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C886E" w14:textId="77777777" w:rsidR="006A181A" w:rsidRPr="00143BA9" w:rsidRDefault="006A181A" w:rsidP="006A181A">
      <w:pPr>
        <w:pBdr>
          <w:top w:val="nil"/>
          <w:left w:val="nil"/>
          <w:bottom w:val="nil"/>
          <w:right w:val="nil"/>
          <w:between w:val="nil"/>
        </w:pBdr>
        <w:ind w:left="5387"/>
        <w:outlineLvl w:val="0"/>
        <w:rPr>
          <w:sz w:val="24"/>
          <w:szCs w:val="24"/>
        </w:rPr>
      </w:pPr>
      <w:r>
        <w:rPr>
          <w:sz w:val="24"/>
          <w:szCs w:val="24"/>
        </w:rPr>
        <w:t>УТ</w:t>
      </w:r>
      <w:r w:rsidRPr="00143BA9">
        <w:rPr>
          <w:sz w:val="24"/>
          <w:szCs w:val="24"/>
        </w:rPr>
        <w:t>ВЕРЖДАЮ</w:t>
      </w:r>
    </w:p>
    <w:p w14:paraId="379ADD45" w14:textId="77777777" w:rsidR="006A181A" w:rsidRDefault="006A181A" w:rsidP="006A181A">
      <w:pPr>
        <w:pBdr>
          <w:top w:val="nil"/>
          <w:left w:val="nil"/>
          <w:bottom w:val="nil"/>
          <w:right w:val="nil"/>
          <w:between w:val="nil"/>
        </w:pBdr>
        <w:ind w:left="5387"/>
        <w:rPr>
          <w:color w:val="000000"/>
          <w:sz w:val="24"/>
          <w:szCs w:val="24"/>
        </w:rPr>
      </w:pPr>
      <w:r>
        <w:rPr>
          <w:color w:val="000000"/>
          <w:sz w:val="24"/>
          <w:szCs w:val="24"/>
        </w:rPr>
        <w:t>Директор</w:t>
      </w:r>
    </w:p>
    <w:p w14:paraId="4B277CE7" w14:textId="77777777" w:rsidR="006A181A" w:rsidRDefault="006A181A" w:rsidP="006A181A">
      <w:pPr>
        <w:pBdr>
          <w:top w:val="nil"/>
          <w:left w:val="nil"/>
          <w:bottom w:val="nil"/>
          <w:right w:val="nil"/>
          <w:between w:val="nil"/>
        </w:pBdr>
        <w:ind w:left="5387"/>
        <w:rPr>
          <w:color w:val="000000"/>
          <w:sz w:val="24"/>
          <w:szCs w:val="24"/>
        </w:rPr>
      </w:pPr>
      <w:r>
        <w:rPr>
          <w:color w:val="000000"/>
          <w:sz w:val="24"/>
          <w:szCs w:val="24"/>
        </w:rPr>
        <w:t>УП «Медтехника»</w:t>
      </w:r>
    </w:p>
    <w:p w14:paraId="44EF85C8" w14:textId="77777777" w:rsidR="006A181A" w:rsidRPr="00143BA9" w:rsidRDefault="006A181A" w:rsidP="006A181A">
      <w:pPr>
        <w:pBdr>
          <w:top w:val="nil"/>
          <w:left w:val="nil"/>
          <w:bottom w:val="nil"/>
          <w:right w:val="nil"/>
          <w:between w:val="nil"/>
        </w:pBdr>
        <w:ind w:left="5387"/>
        <w:rPr>
          <w:color w:val="000000"/>
          <w:sz w:val="24"/>
          <w:szCs w:val="24"/>
        </w:rPr>
      </w:pPr>
      <w:r w:rsidRPr="00143BA9">
        <w:rPr>
          <w:color w:val="000000"/>
          <w:sz w:val="24"/>
          <w:szCs w:val="24"/>
        </w:rPr>
        <w:t>г.Барановичи</w:t>
      </w:r>
    </w:p>
    <w:p w14:paraId="33EC17A8" w14:textId="77777777" w:rsidR="006A181A" w:rsidRPr="00143BA9" w:rsidRDefault="006A181A" w:rsidP="006A181A">
      <w:pPr>
        <w:pBdr>
          <w:top w:val="nil"/>
          <w:left w:val="nil"/>
          <w:bottom w:val="nil"/>
          <w:right w:val="nil"/>
          <w:between w:val="nil"/>
        </w:pBdr>
        <w:ind w:left="5387"/>
        <w:rPr>
          <w:color w:val="000000"/>
          <w:sz w:val="24"/>
          <w:szCs w:val="24"/>
        </w:rPr>
      </w:pPr>
    </w:p>
    <w:p w14:paraId="0354653F" w14:textId="77777777" w:rsidR="006A181A" w:rsidRPr="00143BA9" w:rsidRDefault="006A181A" w:rsidP="006A181A">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Pr>
          <w:color w:val="000000"/>
          <w:sz w:val="24"/>
          <w:szCs w:val="24"/>
        </w:rPr>
        <w:t xml:space="preserve"> Буденкова Д.В.</w:t>
      </w:r>
    </w:p>
    <w:p w14:paraId="57BCD3DD" w14:textId="77777777" w:rsidR="006A181A" w:rsidRPr="00143BA9" w:rsidRDefault="006A181A" w:rsidP="006A181A">
      <w:pPr>
        <w:pBdr>
          <w:top w:val="nil"/>
          <w:left w:val="nil"/>
          <w:bottom w:val="nil"/>
          <w:right w:val="nil"/>
          <w:between w:val="nil"/>
        </w:pBdr>
        <w:ind w:left="4679" w:firstLine="707"/>
        <w:rPr>
          <w:color w:val="000000"/>
          <w:sz w:val="24"/>
          <w:szCs w:val="24"/>
        </w:rPr>
      </w:pPr>
    </w:p>
    <w:p w14:paraId="0218A50D" w14:textId="7F48BF0B" w:rsidR="006A181A" w:rsidRPr="003445E2" w:rsidRDefault="006A181A" w:rsidP="006A181A">
      <w:pPr>
        <w:pBdr>
          <w:top w:val="nil"/>
          <w:left w:val="nil"/>
          <w:bottom w:val="nil"/>
          <w:right w:val="nil"/>
          <w:between w:val="nil"/>
        </w:pBdr>
        <w:ind w:left="4679" w:firstLine="707"/>
        <w:rPr>
          <w:color w:val="000000"/>
          <w:sz w:val="24"/>
          <w:szCs w:val="24"/>
        </w:rPr>
      </w:pPr>
      <w:r w:rsidRPr="003445E2">
        <w:rPr>
          <w:color w:val="000000"/>
          <w:sz w:val="24"/>
          <w:szCs w:val="24"/>
        </w:rPr>
        <w:t>«</w:t>
      </w:r>
      <w:r>
        <w:rPr>
          <w:color w:val="000000"/>
          <w:sz w:val="24"/>
          <w:szCs w:val="24"/>
        </w:rPr>
        <w:t>08</w:t>
      </w:r>
      <w:r w:rsidRPr="003445E2">
        <w:rPr>
          <w:color w:val="000000"/>
          <w:sz w:val="24"/>
          <w:szCs w:val="24"/>
        </w:rPr>
        <w:t xml:space="preserve">» </w:t>
      </w:r>
      <w:r>
        <w:rPr>
          <w:color w:val="000000"/>
          <w:sz w:val="24"/>
          <w:szCs w:val="24"/>
        </w:rPr>
        <w:t xml:space="preserve">июля </w:t>
      </w:r>
      <w:r w:rsidRPr="003445E2">
        <w:rPr>
          <w:color w:val="000000"/>
          <w:sz w:val="24"/>
          <w:szCs w:val="24"/>
        </w:rPr>
        <w:t>202</w:t>
      </w:r>
      <w:r>
        <w:rPr>
          <w:color w:val="000000"/>
          <w:sz w:val="24"/>
          <w:szCs w:val="24"/>
        </w:rPr>
        <w:t xml:space="preserve">6 </w:t>
      </w:r>
      <w:r w:rsidRPr="003445E2">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45649A9C"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7E09F1" w:rsidRPr="007E09F1">
        <w:rPr>
          <w:b/>
          <w:color w:val="000000"/>
          <w:sz w:val="24"/>
          <w:szCs w:val="24"/>
          <w:u w:val="single"/>
        </w:rPr>
        <w:t>БарМТ №418/26 - Дефибрилляторы</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B13769"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5A9BAF4A" w:rsidR="00FB72D4" w:rsidRPr="005A30C4" w:rsidRDefault="00FB72D4" w:rsidP="007E09F1">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r w:rsidR="007E09F1">
              <w:rPr>
                <w:b/>
                <w:color w:val="000000"/>
                <w:sz w:val="24"/>
                <w:szCs w:val="24"/>
              </w:rPr>
              <w:t xml:space="preserve"> - 2</w:t>
            </w:r>
          </w:p>
        </w:tc>
      </w:tr>
      <w:tr w:rsidR="00C45585"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C45585" w:rsidRPr="005A30C4" w:rsidRDefault="00C45585"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649006D3" w:rsidR="00C45585" w:rsidRPr="00A5499F" w:rsidRDefault="00C45585" w:rsidP="00E63FF8">
            <w:pPr>
              <w:rPr>
                <w:b/>
                <w:sz w:val="24"/>
                <w:szCs w:val="24"/>
              </w:rPr>
            </w:pPr>
            <w:r w:rsidRPr="00334E0D">
              <w:rPr>
                <w:rStyle w:val="aff3"/>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3"/>
                <w:b w:val="0"/>
                <w:sz w:val="24"/>
                <w:szCs w:val="24"/>
                <w:shd w:val="clear" w:color="auto" w:fill="FFFFFF"/>
              </w:rPr>
              <w:t>(</w:t>
            </w:r>
            <w:r w:rsidRPr="006F0656">
              <w:rPr>
                <w:rStyle w:val="aff3"/>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3"/>
                <w:b w:val="0"/>
                <w:i/>
                <w:iCs/>
                <w:sz w:val="24"/>
                <w:szCs w:val="24"/>
                <w:shd w:val="clear" w:color="auto" w:fill="FFFFFF"/>
              </w:rPr>
              <w:t>, 4б очередь строительства</w:t>
            </w:r>
            <w:r w:rsidRPr="006F0656">
              <w:rPr>
                <w:rStyle w:val="aff3"/>
                <w:b w:val="0"/>
                <w:i/>
                <w:iCs/>
                <w:sz w:val="24"/>
                <w:szCs w:val="24"/>
                <w:shd w:val="clear" w:color="auto" w:fill="FFFFFF"/>
              </w:rPr>
              <w:t>)</w:t>
            </w:r>
          </w:p>
        </w:tc>
      </w:tr>
      <w:tr w:rsidR="00C45585"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C45585" w:rsidRPr="005A30C4" w:rsidRDefault="00C45585"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0462C883" w:rsidR="00C45585" w:rsidRPr="00A5499F" w:rsidRDefault="00C45585" w:rsidP="005C1EE8">
            <w:pPr>
              <w:rPr>
                <w:b/>
                <w:sz w:val="24"/>
                <w:szCs w:val="24"/>
              </w:rPr>
            </w:pPr>
            <w:r w:rsidRPr="002F5229">
              <w:rPr>
                <w:bCs/>
                <w:sz w:val="24"/>
                <w:szCs w:val="24"/>
                <w:shd w:val="clear" w:color="auto" w:fill="FFFFFF"/>
              </w:rPr>
              <w:t xml:space="preserve">Республика Беларусь, 224005, г. Брест, </w:t>
            </w:r>
            <w:r w:rsidRPr="002F5229">
              <w:rPr>
                <w:rStyle w:val="aff3"/>
                <w:b w:val="0"/>
                <w:sz w:val="24"/>
                <w:szCs w:val="24"/>
                <w:shd w:val="clear" w:color="auto" w:fill="FFFFFF"/>
              </w:rPr>
              <w:t>ул</w:t>
            </w:r>
            <w:r>
              <w:rPr>
                <w:rStyle w:val="aff3"/>
                <w:b w:val="0"/>
                <w:sz w:val="24"/>
                <w:szCs w:val="24"/>
                <w:shd w:val="clear" w:color="auto" w:fill="FFFFFF"/>
              </w:rPr>
              <w:t>.</w:t>
            </w:r>
            <w:r w:rsidRPr="002F5229">
              <w:rPr>
                <w:rStyle w:val="aff3"/>
                <w:b w:val="0"/>
                <w:sz w:val="24"/>
                <w:szCs w:val="24"/>
                <w:shd w:val="clear" w:color="auto" w:fill="FFFFFF"/>
              </w:rPr>
              <w:t xml:space="preserve"> Фомина, д.10-92</w:t>
            </w:r>
          </w:p>
        </w:tc>
      </w:tr>
      <w:tr w:rsidR="00C45585"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C45585" w:rsidRPr="005A30C4" w:rsidRDefault="00C45585"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5CB306BB" w:rsidR="00C45585" w:rsidRPr="00A5499F" w:rsidRDefault="00C45585" w:rsidP="00347722">
            <w:pPr>
              <w:shd w:val="clear" w:color="auto" w:fill="FFFFFF"/>
              <w:textAlignment w:val="top"/>
              <w:rPr>
                <w:b/>
                <w:bCs/>
                <w:sz w:val="24"/>
                <w:szCs w:val="24"/>
                <w:shd w:val="clear" w:color="auto" w:fill="FFFFFF"/>
              </w:rPr>
            </w:pPr>
            <w:r w:rsidRPr="00CA47D7">
              <w:rPr>
                <w:rStyle w:val="aff3"/>
                <w:b w:val="0"/>
                <w:sz w:val="24"/>
                <w:szCs w:val="24"/>
                <w:shd w:val="clear" w:color="auto" w:fill="FFFFFF"/>
              </w:rPr>
              <w:t>200269296</w:t>
            </w:r>
          </w:p>
        </w:tc>
      </w:tr>
      <w:tr w:rsidR="005F78B6" w:rsidRPr="005A30C4" w14:paraId="202093EC"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31DFE04D" w14:textId="2A1771C5" w:rsidR="005F78B6" w:rsidRPr="005A30C4" w:rsidRDefault="007E09F1" w:rsidP="005F78B6">
            <w:pPr>
              <w:pBdr>
                <w:top w:val="nil"/>
                <w:left w:val="nil"/>
                <w:bottom w:val="nil"/>
                <w:right w:val="nil"/>
                <w:between w:val="nil"/>
              </w:pBdr>
              <w:tabs>
                <w:tab w:val="left" w:pos="3609"/>
              </w:tabs>
              <w:jc w:val="both"/>
              <w:rPr>
                <w:color w:val="000000"/>
                <w:sz w:val="24"/>
                <w:szCs w:val="24"/>
              </w:rPr>
            </w:pPr>
            <w:r>
              <w:rPr>
                <w:b/>
                <w:color w:val="000000"/>
                <w:sz w:val="24"/>
                <w:szCs w:val="24"/>
              </w:rPr>
              <w:t>Лот 3</w:t>
            </w:r>
          </w:p>
        </w:tc>
        <w:tc>
          <w:tcPr>
            <w:tcW w:w="5157" w:type="dxa"/>
            <w:tcBorders>
              <w:top w:val="single" w:sz="4" w:space="0" w:color="000000"/>
              <w:left w:val="single" w:sz="4" w:space="0" w:color="000000"/>
              <w:bottom w:val="single" w:sz="4" w:space="0" w:color="000000"/>
              <w:right w:val="single" w:sz="4" w:space="0" w:color="000000"/>
            </w:tcBorders>
          </w:tcPr>
          <w:p w14:paraId="74ACB174" w14:textId="77777777" w:rsidR="005F78B6" w:rsidRPr="00A5499F" w:rsidRDefault="005F78B6" w:rsidP="00347722">
            <w:pPr>
              <w:shd w:val="clear" w:color="auto" w:fill="FFFFFF"/>
              <w:textAlignment w:val="top"/>
              <w:rPr>
                <w:b/>
                <w:bCs/>
                <w:sz w:val="24"/>
                <w:szCs w:val="24"/>
                <w:shd w:val="clear" w:color="auto" w:fill="FFFFFF"/>
              </w:rPr>
            </w:pPr>
          </w:p>
        </w:tc>
      </w:tr>
      <w:tr w:rsidR="007E09F1" w:rsidRPr="005A30C4" w14:paraId="5C8127FF" w14:textId="77777777" w:rsidTr="00C45585">
        <w:trPr>
          <w:trHeight w:val="184"/>
        </w:trPr>
        <w:tc>
          <w:tcPr>
            <w:tcW w:w="5157" w:type="dxa"/>
            <w:tcBorders>
              <w:top w:val="single" w:sz="4" w:space="0" w:color="000000"/>
              <w:left w:val="single" w:sz="4" w:space="0" w:color="000000"/>
              <w:bottom w:val="single" w:sz="4" w:space="0" w:color="000000"/>
              <w:right w:val="single" w:sz="4" w:space="0" w:color="000000"/>
            </w:tcBorders>
          </w:tcPr>
          <w:p w14:paraId="1CD7840D" w14:textId="11A69160" w:rsidR="007E09F1" w:rsidRPr="005A30C4" w:rsidRDefault="007E09F1"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12F1ACDC" w14:textId="758EB6B4" w:rsidR="007E09F1" w:rsidRPr="00A5499F" w:rsidRDefault="007E09F1" w:rsidP="00347722">
            <w:pPr>
              <w:shd w:val="clear" w:color="auto" w:fill="FFFFFF"/>
              <w:textAlignment w:val="top"/>
              <w:rPr>
                <w:b/>
                <w:bCs/>
                <w:sz w:val="24"/>
                <w:szCs w:val="24"/>
                <w:shd w:val="clear" w:color="auto" w:fill="FFFFFF"/>
              </w:rPr>
            </w:pPr>
            <w:r w:rsidRPr="00FE07F5">
              <w:rPr>
                <w:rStyle w:val="aff3"/>
                <w:b w:val="0"/>
                <w:sz w:val="24"/>
                <w:szCs w:val="24"/>
                <w:shd w:val="clear" w:color="auto" w:fill="FFFFFF"/>
              </w:rPr>
              <w:t>Учреждение здравоохранения "Брестский областной онкологический диспансер"</w:t>
            </w:r>
          </w:p>
        </w:tc>
      </w:tr>
      <w:tr w:rsidR="007E09F1" w:rsidRPr="005A30C4" w14:paraId="66EF3236" w14:textId="77777777" w:rsidTr="00C45585">
        <w:trPr>
          <w:trHeight w:val="184"/>
        </w:trPr>
        <w:tc>
          <w:tcPr>
            <w:tcW w:w="5157" w:type="dxa"/>
            <w:tcBorders>
              <w:top w:val="single" w:sz="4" w:space="0" w:color="000000"/>
              <w:left w:val="single" w:sz="4" w:space="0" w:color="000000"/>
              <w:bottom w:val="single" w:sz="4" w:space="0" w:color="000000"/>
              <w:right w:val="single" w:sz="4" w:space="0" w:color="000000"/>
            </w:tcBorders>
          </w:tcPr>
          <w:p w14:paraId="61E844B1" w14:textId="3E23DAA7" w:rsidR="007E09F1" w:rsidRPr="005A30C4" w:rsidRDefault="007E09F1"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6A01916" w14:textId="7F040E86" w:rsidR="007E09F1" w:rsidRPr="00A5499F" w:rsidRDefault="007E09F1" w:rsidP="00347722">
            <w:pPr>
              <w:shd w:val="clear" w:color="auto" w:fill="FFFFFF"/>
              <w:textAlignment w:val="top"/>
              <w:rPr>
                <w:b/>
                <w:bCs/>
                <w:sz w:val="24"/>
                <w:szCs w:val="24"/>
                <w:shd w:val="clear" w:color="auto" w:fill="FFFFFF"/>
              </w:rPr>
            </w:pPr>
            <w:r w:rsidRPr="00FE07F5">
              <w:rPr>
                <w:rStyle w:val="aff3"/>
                <w:b w:val="0"/>
                <w:sz w:val="24"/>
                <w:szCs w:val="24"/>
                <w:shd w:val="clear" w:color="auto" w:fill="FFFFFF"/>
              </w:rPr>
              <w:t>224027, Брестская обл., г.Брест, 224027, Брестская область, г.Брест, ул.Медицинская, д.6</w:t>
            </w:r>
          </w:p>
        </w:tc>
      </w:tr>
      <w:tr w:rsidR="007E09F1" w:rsidRPr="005A30C4" w14:paraId="3D16C27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01663DED" w14:textId="00881D27" w:rsidR="007E09F1" w:rsidRPr="005A30C4" w:rsidRDefault="007E09F1"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A626DAF" w14:textId="59AE23B0" w:rsidR="007E09F1" w:rsidRPr="00A5499F" w:rsidRDefault="007E09F1" w:rsidP="00347722">
            <w:pPr>
              <w:shd w:val="clear" w:color="auto" w:fill="FFFFFF"/>
              <w:textAlignment w:val="top"/>
              <w:rPr>
                <w:b/>
                <w:bCs/>
                <w:sz w:val="24"/>
                <w:szCs w:val="24"/>
                <w:shd w:val="clear" w:color="auto" w:fill="FFFFFF"/>
              </w:rPr>
            </w:pPr>
            <w:r w:rsidRPr="00FE07F5">
              <w:rPr>
                <w:rStyle w:val="aff3"/>
                <w:b w:val="0"/>
                <w:sz w:val="24"/>
                <w:szCs w:val="24"/>
                <w:shd w:val="clear" w:color="auto" w:fill="FFFFFF"/>
              </w:rPr>
              <w:t>200032798</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lastRenderedPageBreak/>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B1376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442D68B7" w:rsidR="003A5646" w:rsidRPr="005A30C4" w:rsidRDefault="007E09F1" w:rsidP="00AE709C">
            <w:pPr>
              <w:pBdr>
                <w:top w:val="nil"/>
                <w:left w:val="nil"/>
                <w:bottom w:val="nil"/>
                <w:right w:val="nil"/>
                <w:between w:val="nil"/>
              </w:pBdr>
              <w:jc w:val="both"/>
              <w:rPr>
                <w:color w:val="000000"/>
                <w:sz w:val="24"/>
                <w:szCs w:val="24"/>
              </w:rPr>
            </w:pPr>
            <w:r>
              <w:rPr>
                <w:b/>
                <w:bCs/>
                <w:color w:val="000000"/>
                <w:sz w:val="24"/>
                <w:szCs w:val="24"/>
              </w:rPr>
              <w:t>Не применяется</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w:t>
            </w:r>
            <w:r w:rsidRPr="005A30C4">
              <w:rPr>
                <w:color w:val="000000"/>
                <w:sz w:val="24"/>
                <w:szCs w:val="24"/>
              </w:rPr>
              <w:lastRenderedPageBreak/>
              <w:t xml:space="preserve">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5A30C4">
              <w:rPr>
                <w:color w:val="000000"/>
                <w:sz w:val="24"/>
                <w:szCs w:val="24"/>
              </w:rPr>
              <w:lastRenderedPageBreak/>
              <w:t>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w:t>
            </w:r>
            <w:r w:rsidRPr="005A30C4">
              <w:rPr>
                <w:color w:val="000000"/>
                <w:sz w:val="24"/>
                <w:szCs w:val="24"/>
              </w:rPr>
              <w:lastRenderedPageBreak/>
              <w:t>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w:t>
            </w:r>
            <w:r w:rsidRPr="005A30C4">
              <w:rPr>
                <w:color w:val="000000"/>
                <w:sz w:val="24"/>
                <w:szCs w:val="24"/>
              </w:rPr>
              <w:lastRenderedPageBreak/>
              <w:t>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AE709C" w:rsidRDefault="003A5646" w:rsidP="005C1EE8">
            <w:pPr>
              <w:pBdr>
                <w:top w:val="nil"/>
                <w:left w:val="nil"/>
                <w:bottom w:val="nil"/>
                <w:right w:val="nil"/>
                <w:between w:val="nil"/>
              </w:pBdr>
              <w:jc w:val="center"/>
              <w:rPr>
                <w:color w:val="000000"/>
                <w:sz w:val="24"/>
                <w:szCs w:val="24"/>
                <w:highlight w:val="yellow"/>
              </w:rPr>
            </w:pPr>
            <w:r w:rsidRPr="008C5419">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4FC25E70" w:rsidR="003A5646" w:rsidRPr="008C5419" w:rsidRDefault="007E09F1" w:rsidP="00E61B36">
            <w:pPr>
              <w:pBdr>
                <w:top w:val="nil"/>
                <w:left w:val="nil"/>
                <w:bottom w:val="nil"/>
                <w:right w:val="nil"/>
                <w:between w:val="nil"/>
              </w:pBdr>
              <w:rPr>
                <w:color w:val="000000"/>
                <w:sz w:val="24"/>
                <w:szCs w:val="24"/>
              </w:rPr>
            </w:pPr>
            <w:r>
              <w:rPr>
                <w:bCs/>
                <w:iCs/>
                <w:color w:val="000000"/>
                <w:sz w:val="24"/>
                <w:szCs w:val="24"/>
              </w:rPr>
              <w:t>Дефибриллятор</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Согласно заявке на закупку (</w:t>
            </w:r>
            <w:r w:rsidRPr="008C5419">
              <w:rPr>
                <w:b/>
                <w:color w:val="000000"/>
                <w:sz w:val="24"/>
                <w:szCs w:val="24"/>
              </w:rPr>
              <w:t>приложению 1</w:t>
            </w:r>
            <w:r w:rsidRPr="008C5419">
              <w:rPr>
                <w:color w:val="000000"/>
                <w:sz w:val="24"/>
                <w:szCs w:val="24"/>
              </w:rPr>
              <w:t xml:space="preserve"> к настоящим аукционным документам) (далее – заявка на закупку).</w:t>
            </w:r>
          </w:p>
          <w:p w14:paraId="65403100"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Предложение участника должно соответствовать описанию предмета закупки:</w:t>
            </w:r>
          </w:p>
          <w:p w14:paraId="6AA4BFDD"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 xml:space="preserve">- </w:t>
            </w:r>
            <w:r w:rsidRPr="008C5419">
              <w:rPr>
                <w:b/>
                <w:color w:val="000000"/>
                <w:sz w:val="24"/>
                <w:szCs w:val="24"/>
              </w:rPr>
              <w:t>на 100%</w:t>
            </w:r>
            <w:r w:rsidRPr="008C54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8C5419" w:rsidRDefault="003A5646" w:rsidP="005C1EE8">
            <w:pPr>
              <w:pBdr>
                <w:top w:val="nil"/>
                <w:left w:val="nil"/>
                <w:bottom w:val="nil"/>
                <w:right w:val="nil"/>
                <w:between w:val="nil"/>
              </w:pBdr>
              <w:rPr>
                <w:b/>
                <w:color w:val="000000"/>
                <w:sz w:val="24"/>
                <w:szCs w:val="24"/>
              </w:rPr>
            </w:pPr>
            <w:r w:rsidRPr="008C5419">
              <w:rPr>
                <w:color w:val="000000"/>
                <w:sz w:val="24"/>
                <w:szCs w:val="24"/>
              </w:rPr>
              <w:t xml:space="preserve">- не менее чем </w:t>
            </w:r>
            <w:r w:rsidRPr="008C5419">
              <w:rPr>
                <w:b/>
                <w:color w:val="000000"/>
                <w:sz w:val="24"/>
                <w:szCs w:val="24"/>
              </w:rPr>
              <w:t>на 85%</w:t>
            </w:r>
            <w:r w:rsidRPr="008C5419">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5E574384" w:rsidR="003A5646" w:rsidRPr="008C5419" w:rsidRDefault="007E09F1" w:rsidP="00A5499F">
            <w:pPr>
              <w:pBdr>
                <w:top w:val="nil"/>
                <w:left w:val="nil"/>
                <w:bottom w:val="nil"/>
                <w:right w:val="nil"/>
                <w:between w:val="nil"/>
              </w:pBdr>
              <w:jc w:val="both"/>
              <w:rPr>
                <w:color w:val="000000"/>
                <w:sz w:val="24"/>
                <w:szCs w:val="24"/>
              </w:rPr>
            </w:pPr>
            <w:r>
              <w:rPr>
                <w:sz w:val="24"/>
                <w:szCs w:val="24"/>
              </w:rPr>
              <w:t>26.60.12.800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4E69E16E" w:rsidR="003A5646" w:rsidRPr="008C5419" w:rsidRDefault="007E09F1" w:rsidP="0019043B">
            <w:pPr>
              <w:pBdr>
                <w:top w:val="nil"/>
                <w:left w:val="nil"/>
                <w:bottom w:val="nil"/>
                <w:right w:val="nil"/>
                <w:between w:val="nil"/>
              </w:pBdr>
              <w:jc w:val="both"/>
              <w:rPr>
                <w:color w:val="000000"/>
                <w:sz w:val="24"/>
                <w:szCs w:val="24"/>
              </w:rPr>
            </w:pPr>
            <w:r>
              <w:rPr>
                <w:bCs/>
                <w:sz w:val="24"/>
                <w:szCs w:val="24"/>
              </w:rPr>
              <w:t>3</w:t>
            </w:r>
            <w:r w:rsidR="005F78B6" w:rsidRPr="008C5419">
              <w:rPr>
                <w:bCs/>
                <w:sz w:val="24"/>
                <w:szCs w:val="24"/>
              </w:rPr>
              <w:t xml:space="preserve"> 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2D11C626" w:rsidR="00B6095A" w:rsidRPr="008C5419" w:rsidRDefault="007E09F1" w:rsidP="00205B0C">
            <w:pPr>
              <w:pBdr>
                <w:top w:val="nil"/>
                <w:left w:val="nil"/>
                <w:bottom w:val="nil"/>
                <w:right w:val="nil"/>
                <w:between w:val="nil"/>
              </w:pBdr>
              <w:jc w:val="both"/>
              <w:rPr>
                <w:color w:val="000000"/>
                <w:sz w:val="24"/>
                <w:szCs w:val="24"/>
              </w:rPr>
            </w:pPr>
            <w:r>
              <w:rPr>
                <w:bCs/>
                <w:sz w:val="24"/>
                <w:szCs w:val="24"/>
              </w:rPr>
              <w:t>149 519,06</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8C5419" w:rsidRDefault="003A5646" w:rsidP="005869FB">
            <w:pPr>
              <w:pBdr>
                <w:top w:val="nil"/>
                <w:left w:val="nil"/>
                <w:bottom w:val="nil"/>
                <w:right w:val="nil"/>
                <w:between w:val="nil"/>
              </w:pBdr>
              <w:jc w:val="both"/>
              <w:rPr>
                <w:bCs/>
                <w:sz w:val="24"/>
                <w:szCs w:val="24"/>
              </w:rPr>
            </w:pPr>
            <w:r w:rsidRPr="008C5419">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 xml:space="preserve">Согласно проектам договоров к настоящим аукционным документам </w:t>
            </w:r>
            <w:r w:rsidRPr="008C5419">
              <w:rPr>
                <w:b/>
                <w:color w:val="000000"/>
                <w:sz w:val="24"/>
                <w:szCs w:val="24"/>
              </w:rPr>
              <w:t>(приложение 11-13)</w:t>
            </w:r>
          </w:p>
          <w:p w14:paraId="342E1B30" w14:textId="77777777" w:rsidR="003A5646" w:rsidRPr="008C5419" w:rsidRDefault="003A5646" w:rsidP="005C1EE8">
            <w:pPr>
              <w:pBdr>
                <w:top w:val="nil"/>
                <w:left w:val="nil"/>
                <w:bottom w:val="nil"/>
                <w:right w:val="nil"/>
                <w:between w:val="nil"/>
              </w:pBdr>
              <w:jc w:val="both"/>
              <w:rPr>
                <w:color w:val="000000"/>
                <w:sz w:val="24"/>
                <w:szCs w:val="24"/>
              </w:rPr>
            </w:pPr>
          </w:p>
        </w:tc>
      </w:tr>
      <w:tr w:rsidR="00205B0C" w:rsidRPr="005A30C4" w14:paraId="413BFD34" w14:textId="77777777" w:rsidTr="00C4558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B2E7B45" w14:textId="6FA22B33" w:rsidR="00205B0C" w:rsidRPr="008C5419" w:rsidRDefault="00205B0C" w:rsidP="00205B0C">
            <w:pPr>
              <w:pBdr>
                <w:top w:val="nil"/>
                <w:left w:val="nil"/>
                <w:bottom w:val="nil"/>
                <w:right w:val="nil"/>
                <w:between w:val="nil"/>
              </w:pBdr>
              <w:jc w:val="center"/>
              <w:rPr>
                <w:color w:val="000000"/>
                <w:sz w:val="24"/>
                <w:szCs w:val="24"/>
              </w:rPr>
            </w:pPr>
            <w:r w:rsidRPr="008C5419">
              <w:rPr>
                <w:b/>
                <w:color w:val="000000"/>
                <w:sz w:val="24"/>
                <w:szCs w:val="24"/>
              </w:rPr>
              <w:t>Лот №2</w:t>
            </w:r>
          </w:p>
        </w:tc>
      </w:tr>
      <w:tr w:rsidR="00205B0C" w:rsidRPr="005A30C4" w14:paraId="35992E32"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356D868A" w14:textId="7202DE67" w:rsidR="00205B0C" w:rsidRPr="005F78B6" w:rsidRDefault="00205B0C" w:rsidP="005C1EE8">
            <w:pPr>
              <w:pBdr>
                <w:top w:val="nil"/>
                <w:left w:val="nil"/>
                <w:bottom w:val="nil"/>
                <w:right w:val="nil"/>
                <w:between w:val="nil"/>
              </w:pBdr>
              <w:rPr>
                <w:color w:val="000000"/>
                <w:sz w:val="24"/>
                <w:szCs w:val="24"/>
              </w:rPr>
            </w:pPr>
            <w:r w:rsidRPr="005F78B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5CF1D05" w14:textId="45165B3C" w:rsidR="00205B0C" w:rsidRPr="008C5419" w:rsidRDefault="007E09F1" w:rsidP="005C1EE8">
            <w:pPr>
              <w:pBdr>
                <w:top w:val="nil"/>
                <w:left w:val="nil"/>
                <w:bottom w:val="nil"/>
                <w:right w:val="nil"/>
                <w:between w:val="nil"/>
              </w:pBdr>
              <w:jc w:val="both"/>
              <w:rPr>
                <w:color w:val="000000"/>
                <w:sz w:val="24"/>
                <w:szCs w:val="24"/>
              </w:rPr>
            </w:pPr>
            <w:r>
              <w:rPr>
                <w:bCs/>
                <w:iCs/>
                <w:color w:val="000000"/>
                <w:sz w:val="24"/>
                <w:szCs w:val="24"/>
              </w:rPr>
              <w:t>Дефибриллятор</w:t>
            </w:r>
          </w:p>
        </w:tc>
      </w:tr>
      <w:tr w:rsidR="00205B0C" w:rsidRPr="005A30C4" w14:paraId="719E681B"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08E04C9" w14:textId="7013B233" w:rsidR="00205B0C" w:rsidRPr="005F78B6" w:rsidRDefault="00205B0C" w:rsidP="005C1EE8">
            <w:pPr>
              <w:pBdr>
                <w:top w:val="nil"/>
                <w:left w:val="nil"/>
                <w:bottom w:val="nil"/>
                <w:right w:val="nil"/>
                <w:between w:val="nil"/>
              </w:pBdr>
              <w:rPr>
                <w:color w:val="000000"/>
                <w:sz w:val="24"/>
                <w:szCs w:val="24"/>
              </w:rPr>
            </w:pPr>
            <w:r w:rsidRPr="005F78B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EA845BD" w14:textId="77777777" w:rsidR="00205B0C" w:rsidRPr="008C5419" w:rsidRDefault="00205B0C" w:rsidP="00C45585">
            <w:pPr>
              <w:pBdr>
                <w:top w:val="nil"/>
                <w:left w:val="nil"/>
                <w:bottom w:val="nil"/>
                <w:right w:val="nil"/>
                <w:between w:val="nil"/>
              </w:pBdr>
              <w:jc w:val="both"/>
              <w:rPr>
                <w:color w:val="000000"/>
                <w:sz w:val="24"/>
                <w:szCs w:val="24"/>
              </w:rPr>
            </w:pPr>
            <w:r w:rsidRPr="008C5419">
              <w:rPr>
                <w:color w:val="000000"/>
                <w:sz w:val="24"/>
                <w:szCs w:val="24"/>
              </w:rPr>
              <w:t>Согласно заявке на закупку (</w:t>
            </w:r>
            <w:r w:rsidRPr="008C5419">
              <w:rPr>
                <w:b/>
                <w:color w:val="000000"/>
                <w:sz w:val="24"/>
                <w:szCs w:val="24"/>
              </w:rPr>
              <w:t>приложению 1</w:t>
            </w:r>
            <w:r w:rsidRPr="008C5419">
              <w:rPr>
                <w:color w:val="000000"/>
                <w:sz w:val="24"/>
                <w:szCs w:val="24"/>
              </w:rPr>
              <w:t xml:space="preserve"> к настоящим аукционным документам) (далее – заявка на закупку).</w:t>
            </w:r>
          </w:p>
          <w:p w14:paraId="58883D33" w14:textId="77777777" w:rsidR="00205B0C" w:rsidRPr="008C5419" w:rsidRDefault="00205B0C" w:rsidP="00C45585">
            <w:pPr>
              <w:pBdr>
                <w:top w:val="nil"/>
                <w:left w:val="nil"/>
                <w:bottom w:val="nil"/>
                <w:right w:val="nil"/>
                <w:between w:val="nil"/>
              </w:pBdr>
              <w:jc w:val="both"/>
              <w:rPr>
                <w:color w:val="000000"/>
                <w:sz w:val="24"/>
                <w:szCs w:val="24"/>
              </w:rPr>
            </w:pPr>
            <w:r w:rsidRPr="008C5419">
              <w:rPr>
                <w:color w:val="000000"/>
                <w:sz w:val="24"/>
                <w:szCs w:val="24"/>
              </w:rPr>
              <w:t>Предложение участника должно соответствовать описанию предмета закупки:</w:t>
            </w:r>
          </w:p>
          <w:p w14:paraId="7DA0A9B0" w14:textId="77777777" w:rsidR="00205B0C" w:rsidRPr="008C5419" w:rsidRDefault="00205B0C" w:rsidP="00C45585">
            <w:pPr>
              <w:pBdr>
                <w:top w:val="nil"/>
                <w:left w:val="nil"/>
                <w:bottom w:val="nil"/>
                <w:right w:val="nil"/>
                <w:between w:val="nil"/>
              </w:pBdr>
              <w:jc w:val="both"/>
              <w:rPr>
                <w:color w:val="000000"/>
                <w:sz w:val="24"/>
                <w:szCs w:val="24"/>
              </w:rPr>
            </w:pPr>
            <w:r w:rsidRPr="008C5419">
              <w:rPr>
                <w:color w:val="000000"/>
                <w:sz w:val="24"/>
                <w:szCs w:val="24"/>
              </w:rPr>
              <w:t xml:space="preserve">- </w:t>
            </w:r>
            <w:r w:rsidRPr="008C5419">
              <w:rPr>
                <w:b/>
                <w:color w:val="000000"/>
                <w:sz w:val="24"/>
                <w:szCs w:val="24"/>
              </w:rPr>
              <w:t>на 100%</w:t>
            </w:r>
            <w:r w:rsidRPr="008C54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35A7DF0" w14:textId="179AAED0" w:rsidR="00205B0C" w:rsidRPr="008C5419" w:rsidRDefault="00205B0C" w:rsidP="005C1EE8">
            <w:pPr>
              <w:pBdr>
                <w:top w:val="nil"/>
                <w:left w:val="nil"/>
                <w:bottom w:val="nil"/>
                <w:right w:val="nil"/>
                <w:between w:val="nil"/>
              </w:pBdr>
              <w:jc w:val="both"/>
              <w:rPr>
                <w:color w:val="000000"/>
                <w:sz w:val="24"/>
                <w:szCs w:val="24"/>
              </w:rPr>
            </w:pPr>
            <w:r w:rsidRPr="008C5419">
              <w:rPr>
                <w:color w:val="000000"/>
                <w:sz w:val="24"/>
                <w:szCs w:val="24"/>
              </w:rPr>
              <w:t xml:space="preserve">- не менее чем </w:t>
            </w:r>
            <w:r w:rsidRPr="008C5419">
              <w:rPr>
                <w:b/>
                <w:color w:val="000000"/>
                <w:sz w:val="24"/>
                <w:szCs w:val="24"/>
              </w:rPr>
              <w:t>на 85%</w:t>
            </w:r>
            <w:r w:rsidRPr="008C5419">
              <w:rPr>
                <w:color w:val="000000"/>
                <w:sz w:val="24"/>
                <w:szCs w:val="24"/>
              </w:rPr>
              <w:t xml:space="preserve"> в части описания технических показателей и характеристик предмета государственной закупки;</w:t>
            </w:r>
          </w:p>
        </w:tc>
      </w:tr>
      <w:tr w:rsidR="007E09F1" w:rsidRPr="005A30C4" w14:paraId="1C43361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50CC0D4" w14:textId="24312E5E" w:rsidR="007E09F1" w:rsidRPr="005F78B6" w:rsidRDefault="007E09F1" w:rsidP="005C1EE8">
            <w:pPr>
              <w:pBdr>
                <w:top w:val="nil"/>
                <w:left w:val="nil"/>
                <w:bottom w:val="nil"/>
                <w:right w:val="nil"/>
                <w:between w:val="nil"/>
              </w:pBdr>
              <w:rPr>
                <w:color w:val="000000"/>
                <w:sz w:val="24"/>
                <w:szCs w:val="24"/>
              </w:rPr>
            </w:pPr>
            <w:r w:rsidRPr="005F78B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54E69F2" w14:textId="08B470E1" w:rsidR="007E09F1" w:rsidRPr="008C5419" w:rsidRDefault="007E09F1" w:rsidP="005C1EE8">
            <w:pPr>
              <w:pBdr>
                <w:top w:val="nil"/>
                <w:left w:val="nil"/>
                <w:bottom w:val="nil"/>
                <w:right w:val="nil"/>
                <w:between w:val="nil"/>
              </w:pBdr>
              <w:jc w:val="both"/>
              <w:rPr>
                <w:color w:val="000000"/>
                <w:sz w:val="24"/>
                <w:szCs w:val="24"/>
              </w:rPr>
            </w:pPr>
            <w:r>
              <w:rPr>
                <w:sz w:val="24"/>
                <w:szCs w:val="24"/>
              </w:rPr>
              <w:t>26.60.12.800</w:t>
            </w:r>
          </w:p>
        </w:tc>
      </w:tr>
      <w:tr w:rsidR="007E09F1" w:rsidRPr="005A30C4" w14:paraId="53565F1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7EEDA4" w14:textId="7A5442C4" w:rsidR="007E09F1" w:rsidRPr="005F78B6" w:rsidRDefault="007E09F1" w:rsidP="005C1EE8">
            <w:pPr>
              <w:pBdr>
                <w:top w:val="nil"/>
                <w:left w:val="nil"/>
                <w:bottom w:val="nil"/>
                <w:right w:val="nil"/>
                <w:between w:val="nil"/>
              </w:pBdr>
              <w:rPr>
                <w:color w:val="000000"/>
                <w:sz w:val="24"/>
                <w:szCs w:val="24"/>
              </w:rPr>
            </w:pPr>
            <w:r w:rsidRPr="005F78B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56F8BE2" w14:textId="79EDED22" w:rsidR="007E09F1" w:rsidRPr="008C5419" w:rsidRDefault="007E09F1" w:rsidP="005F78B6">
            <w:pPr>
              <w:rPr>
                <w:color w:val="000000"/>
                <w:sz w:val="24"/>
                <w:szCs w:val="24"/>
              </w:rPr>
            </w:pPr>
            <w:r>
              <w:rPr>
                <w:bCs/>
                <w:sz w:val="24"/>
                <w:szCs w:val="24"/>
              </w:rPr>
              <w:t>3</w:t>
            </w:r>
            <w:r w:rsidRPr="008C5419">
              <w:rPr>
                <w:bCs/>
                <w:sz w:val="24"/>
                <w:szCs w:val="24"/>
              </w:rPr>
              <w:t xml:space="preserve"> шт.</w:t>
            </w:r>
          </w:p>
        </w:tc>
      </w:tr>
      <w:tr w:rsidR="007E09F1" w:rsidRPr="005A30C4" w14:paraId="3C79ECE2" w14:textId="77777777" w:rsidTr="00C45585">
        <w:trPr>
          <w:trHeight w:val="240"/>
        </w:trPr>
        <w:tc>
          <w:tcPr>
            <w:tcW w:w="5157" w:type="dxa"/>
            <w:tcBorders>
              <w:top w:val="single" w:sz="4" w:space="0" w:color="000000"/>
              <w:left w:val="single" w:sz="4" w:space="0" w:color="000000"/>
              <w:bottom w:val="single" w:sz="4" w:space="0" w:color="000000"/>
              <w:right w:val="single" w:sz="4" w:space="0" w:color="000000"/>
            </w:tcBorders>
          </w:tcPr>
          <w:p w14:paraId="338B47FB" w14:textId="4279DCBC" w:rsidR="007E09F1" w:rsidRPr="005F78B6" w:rsidRDefault="007E09F1" w:rsidP="005C1EE8">
            <w:pPr>
              <w:pBdr>
                <w:top w:val="nil"/>
                <w:left w:val="nil"/>
                <w:bottom w:val="nil"/>
                <w:right w:val="nil"/>
                <w:between w:val="nil"/>
              </w:pBdr>
              <w:rPr>
                <w:color w:val="000000"/>
                <w:sz w:val="24"/>
                <w:szCs w:val="24"/>
              </w:rPr>
            </w:pPr>
            <w:r w:rsidRPr="005F78B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155325E" w14:textId="5729A50A" w:rsidR="007E09F1" w:rsidRPr="008C5419" w:rsidRDefault="007E09F1" w:rsidP="005C1EE8">
            <w:pPr>
              <w:pBdr>
                <w:top w:val="nil"/>
                <w:left w:val="nil"/>
                <w:bottom w:val="nil"/>
                <w:right w:val="nil"/>
                <w:between w:val="nil"/>
              </w:pBdr>
              <w:jc w:val="both"/>
              <w:rPr>
                <w:color w:val="000000"/>
                <w:sz w:val="24"/>
                <w:szCs w:val="24"/>
              </w:rPr>
            </w:pPr>
            <w:r>
              <w:rPr>
                <w:bCs/>
                <w:sz w:val="24"/>
                <w:szCs w:val="24"/>
              </w:rPr>
              <w:t>149 519,06</w:t>
            </w:r>
          </w:p>
        </w:tc>
      </w:tr>
      <w:tr w:rsidR="00205B0C" w:rsidRPr="005A30C4" w14:paraId="70A797B0" w14:textId="77777777" w:rsidTr="00C45585">
        <w:trPr>
          <w:trHeight w:val="240"/>
        </w:trPr>
        <w:tc>
          <w:tcPr>
            <w:tcW w:w="5157" w:type="dxa"/>
            <w:tcBorders>
              <w:top w:val="single" w:sz="4" w:space="0" w:color="000000"/>
              <w:left w:val="single" w:sz="4" w:space="0" w:color="000000"/>
              <w:bottom w:val="single" w:sz="4" w:space="0" w:color="000000"/>
              <w:right w:val="single" w:sz="4" w:space="0" w:color="000000"/>
            </w:tcBorders>
          </w:tcPr>
          <w:p w14:paraId="2C815E70" w14:textId="59DABE35" w:rsidR="00205B0C" w:rsidRPr="005F78B6" w:rsidRDefault="00205B0C" w:rsidP="005C1EE8">
            <w:pPr>
              <w:pBdr>
                <w:top w:val="nil"/>
                <w:left w:val="nil"/>
                <w:bottom w:val="nil"/>
                <w:right w:val="nil"/>
                <w:between w:val="nil"/>
              </w:pBdr>
              <w:rPr>
                <w:color w:val="000000"/>
                <w:sz w:val="24"/>
                <w:szCs w:val="24"/>
              </w:rPr>
            </w:pPr>
            <w:r w:rsidRPr="005F78B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A10C6CD" w14:textId="37BFEDA4" w:rsidR="00205B0C" w:rsidRPr="008C5419" w:rsidRDefault="00205B0C" w:rsidP="005C1EE8">
            <w:pPr>
              <w:pBdr>
                <w:top w:val="nil"/>
                <w:left w:val="nil"/>
                <w:bottom w:val="nil"/>
                <w:right w:val="nil"/>
                <w:between w:val="nil"/>
              </w:pBdr>
              <w:jc w:val="both"/>
              <w:rPr>
                <w:color w:val="000000"/>
                <w:sz w:val="24"/>
                <w:szCs w:val="24"/>
              </w:rPr>
            </w:pPr>
            <w:r w:rsidRPr="008C5419">
              <w:rPr>
                <w:bCs/>
                <w:sz w:val="24"/>
                <w:szCs w:val="24"/>
                <w:lang w:val="en-US"/>
              </w:rPr>
              <w:t>BYN</w:t>
            </w:r>
          </w:p>
        </w:tc>
      </w:tr>
      <w:tr w:rsidR="00205B0C" w:rsidRPr="005A30C4" w14:paraId="5AEC4630"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732675" w14:textId="590C861E" w:rsidR="00205B0C" w:rsidRPr="005F78B6" w:rsidRDefault="00205B0C" w:rsidP="005C1EE8">
            <w:pPr>
              <w:pBdr>
                <w:top w:val="nil"/>
                <w:left w:val="nil"/>
                <w:bottom w:val="nil"/>
                <w:right w:val="nil"/>
                <w:between w:val="nil"/>
              </w:pBdr>
              <w:rPr>
                <w:color w:val="000000"/>
                <w:sz w:val="24"/>
                <w:szCs w:val="24"/>
              </w:rPr>
            </w:pPr>
            <w:r w:rsidRPr="005F78B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4974985" w14:textId="5082090F" w:rsidR="00205B0C" w:rsidRPr="008C5419" w:rsidRDefault="00205B0C" w:rsidP="005C1EE8">
            <w:pPr>
              <w:pBdr>
                <w:top w:val="nil"/>
                <w:left w:val="nil"/>
                <w:bottom w:val="nil"/>
                <w:right w:val="nil"/>
                <w:between w:val="nil"/>
              </w:pBdr>
              <w:jc w:val="both"/>
              <w:rPr>
                <w:color w:val="000000"/>
                <w:sz w:val="24"/>
                <w:szCs w:val="24"/>
              </w:rPr>
            </w:pPr>
            <w:r w:rsidRPr="008C5419">
              <w:rPr>
                <w:color w:val="000000"/>
                <w:sz w:val="24"/>
                <w:szCs w:val="24"/>
              </w:rPr>
              <w:t>Согласно приложению 2 к настоящим аукционным документам</w:t>
            </w:r>
          </w:p>
        </w:tc>
      </w:tr>
      <w:tr w:rsidR="00205B0C" w:rsidRPr="005A30C4" w14:paraId="7E50DA8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354D753B" w14:textId="27A26E53" w:rsidR="00205B0C" w:rsidRPr="00205B0C" w:rsidRDefault="00205B0C" w:rsidP="005C1EE8">
            <w:pPr>
              <w:pBdr>
                <w:top w:val="nil"/>
                <w:left w:val="nil"/>
                <w:bottom w:val="nil"/>
                <w:right w:val="nil"/>
                <w:between w:val="nil"/>
              </w:pBdr>
              <w:rPr>
                <w:color w:val="000000"/>
                <w:sz w:val="24"/>
                <w:szCs w:val="24"/>
              </w:rPr>
            </w:pPr>
            <w:r w:rsidRPr="00205B0C">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D6F32E2" w14:textId="77777777" w:rsidR="00205B0C" w:rsidRPr="008C5419" w:rsidRDefault="00205B0C" w:rsidP="00C45585">
            <w:pPr>
              <w:pBdr>
                <w:top w:val="nil"/>
                <w:left w:val="nil"/>
                <w:bottom w:val="nil"/>
                <w:right w:val="nil"/>
                <w:between w:val="nil"/>
              </w:pBdr>
              <w:jc w:val="both"/>
              <w:rPr>
                <w:color w:val="000000"/>
                <w:sz w:val="24"/>
                <w:szCs w:val="24"/>
              </w:rPr>
            </w:pPr>
            <w:r w:rsidRPr="008C5419">
              <w:rPr>
                <w:color w:val="000000"/>
                <w:sz w:val="24"/>
                <w:szCs w:val="24"/>
              </w:rPr>
              <w:t xml:space="preserve">Согласно проектам договоров к настоящим аукционным документам </w:t>
            </w:r>
            <w:r w:rsidRPr="008C5419">
              <w:rPr>
                <w:b/>
                <w:color w:val="000000"/>
                <w:sz w:val="24"/>
                <w:szCs w:val="24"/>
              </w:rPr>
              <w:t>(приложение 11-13)</w:t>
            </w:r>
          </w:p>
          <w:p w14:paraId="77973172" w14:textId="77777777" w:rsidR="00205B0C" w:rsidRPr="008C5419" w:rsidRDefault="00205B0C" w:rsidP="005C1EE8">
            <w:pPr>
              <w:pBdr>
                <w:top w:val="nil"/>
                <w:left w:val="nil"/>
                <w:bottom w:val="nil"/>
                <w:right w:val="nil"/>
                <w:between w:val="nil"/>
              </w:pBdr>
              <w:jc w:val="both"/>
              <w:rPr>
                <w:color w:val="000000"/>
                <w:sz w:val="24"/>
                <w:szCs w:val="24"/>
              </w:rPr>
            </w:pPr>
          </w:p>
        </w:tc>
      </w:tr>
      <w:tr w:rsidR="005F78B6" w:rsidRPr="005A30C4" w14:paraId="4E3460D2" w14:textId="77777777" w:rsidTr="00C4558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387DCF4" w14:textId="162276C6" w:rsidR="005F78B6" w:rsidRPr="008C5419" w:rsidRDefault="005F78B6" w:rsidP="005F78B6">
            <w:pPr>
              <w:pBdr>
                <w:top w:val="nil"/>
                <w:left w:val="nil"/>
                <w:bottom w:val="nil"/>
                <w:right w:val="nil"/>
                <w:between w:val="nil"/>
              </w:pBdr>
              <w:jc w:val="center"/>
              <w:rPr>
                <w:color w:val="000000"/>
                <w:sz w:val="24"/>
                <w:szCs w:val="24"/>
              </w:rPr>
            </w:pPr>
            <w:r w:rsidRPr="008C5419">
              <w:rPr>
                <w:b/>
                <w:color w:val="000000"/>
                <w:sz w:val="24"/>
                <w:szCs w:val="24"/>
              </w:rPr>
              <w:t>Лот №3</w:t>
            </w:r>
          </w:p>
        </w:tc>
      </w:tr>
      <w:tr w:rsidR="005F78B6" w:rsidRPr="005A30C4" w14:paraId="4816AAF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A733AE5" w14:textId="4F95DA56"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A73E87" w14:textId="664DB578" w:rsidR="005F78B6" w:rsidRPr="008C5419" w:rsidRDefault="007E09F1" w:rsidP="00C45585">
            <w:pPr>
              <w:pBdr>
                <w:top w:val="nil"/>
                <w:left w:val="nil"/>
                <w:bottom w:val="nil"/>
                <w:right w:val="nil"/>
                <w:between w:val="nil"/>
              </w:pBdr>
              <w:jc w:val="both"/>
              <w:rPr>
                <w:color w:val="000000"/>
                <w:sz w:val="24"/>
                <w:szCs w:val="24"/>
              </w:rPr>
            </w:pPr>
            <w:r w:rsidRPr="00FE07F5">
              <w:rPr>
                <w:color w:val="000000"/>
                <w:sz w:val="24"/>
                <w:szCs w:val="24"/>
              </w:rPr>
              <w:t>Дефибриллятор-монитор с функциями мониторирования ЭКГ</w:t>
            </w:r>
          </w:p>
        </w:tc>
      </w:tr>
      <w:tr w:rsidR="005F78B6" w:rsidRPr="005A30C4" w14:paraId="6CFC2D9B"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8AAA5F8" w14:textId="0B98B8B7"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CF3067D" w14:textId="77777777"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Согласно заявке на закупку (</w:t>
            </w:r>
            <w:r w:rsidRPr="008C5419">
              <w:rPr>
                <w:b/>
                <w:color w:val="000000"/>
                <w:sz w:val="24"/>
                <w:szCs w:val="24"/>
              </w:rPr>
              <w:t>приложению 1</w:t>
            </w:r>
            <w:r w:rsidRPr="008C5419">
              <w:rPr>
                <w:color w:val="000000"/>
                <w:sz w:val="24"/>
                <w:szCs w:val="24"/>
              </w:rPr>
              <w:t xml:space="preserve"> к настоящим аукционным документам) (далее – заявка на закупку).</w:t>
            </w:r>
          </w:p>
          <w:p w14:paraId="124CEA97" w14:textId="77777777"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Предложение участника должно соответствовать описанию предмета закупки:</w:t>
            </w:r>
          </w:p>
          <w:p w14:paraId="2BD05C07" w14:textId="77777777"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 xml:space="preserve">- </w:t>
            </w:r>
            <w:r w:rsidRPr="008C5419">
              <w:rPr>
                <w:b/>
                <w:color w:val="000000"/>
                <w:sz w:val="24"/>
                <w:szCs w:val="24"/>
              </w:rPr>
              <w:t>на 100%</w:t>
            </w:r>
            <w:r w:rsidRPr="008C54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5ADF0D0" w14:textId="736742B8"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 xml:space="preserve">- не менее чем </w:t>
            </w:r>
            <w:r w:rsidRPr="008C5419">
              <w:rPr>
                <w:b/>
                <w:color w:val="000000"/>
                <w:sz w:val="24"/>
                <w:szCs w:val="24"/>
              </w:rPr>
              <w:t>на 85%</w:t>
            </w:r>
            <w:r w:rsidRPr="008C5419">
              <w:rPr>
                <w:color w:val="000000"/>
                <w:sz w:val="24"/>
                <w:szCs w:val="24"/>
              </w:rPr>
              <w:t xml:space="preserve"> в части описания технических показателей и характеристик предмета государственной закупки;</w:t>
            </w:r>
          </w:p>
        </w:tc>
      </w:tr>
      <w:tr w:rsidR="007E09F1" w:rsidRPr="005A30C4" w14:paraId="01BCE94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16E8F8B" w14:textId="5B77864D" w:rsidR="007E09F1" w:rsidRPr="008C5419" w:rsidRDefault="007E09F1" w:rsidP="005C1EE8">
            <w:pPr>
              <w:pBdr>
                <w:top w:val="nil"/>
                <w:left w:val="nil"/>
                <w:bottom w:val="nil"/>
                <w:right w:val="nil"/>
                <w:between w:val="nil"/>
              </w:pBdr>
              <w:rPr>
                <w:color w:val="000000"/>
                <w:sz w:val="24"/>
                <w:szCs w:val="24"/>
              </w:rPr>
            </w:pPr>
            <w:r w:rsidRPr="008C54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9858144" w14:textId="6E97B79B" w:rsidR="007E09F1" w:rsidRPr="008C5419" w:rsidRDefault="007E09F1" w:rsidP="00C45585">
            <w:pPr>
              <w:pBdr>
                <w:top w:val="nil"/>
                <w:left w:val="nil"/>
                <w:bottom w:val="nil"/>
                <w:right w:val="nil"/>
                <w:between w:val="nil"/>
              </w:pBdr>
              <w:jc w:val="both"/>
              <w:rPr>
                <w:color w:val="000000"/>
                <w:sz w:val="24"/>
                <w:szCs w:val="24"/>
              </w:rPr>
            </w:pPr>
            <w:r>
              <w:rPr>
                <w:sz w:val="24"/>
                <w:szCs w:val="24"/>
              </w:rPr>
              <w:t>26.60.12.800</w:t>
            </w:r>
          </w:p>
        </w:tc>
      </w:tr>
      <w:tr w:rsidR="007E09F1" w:rsidRPr="005A30C4" w14:paraId="1B2EA4FC"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74DAE31" w14:textId="1D09CD02" w:rsidR="007E09F1" w:rsidRPr="008C5419" w:rsidRDefault="007E09F1" w:rsidP="005C1EE8">
            <w:pPr>
              <w:pBdr>
                <w:top w:val="nil"/>
                <w:left w:val="nil"/>
                <w:bottom w:val="nil"/>
                <w:right w:val="nil"/>
                <w:between w:val="nil"/>
              </w:pBdr>
              <w:rPr>
                <w:color w:val="000000"/>
                <w:sz w:val="24"/>
                <w:szCs w:val="24"/>
              </w:rPr>
            </w:pPr>
            <w:r w:rsidRPr="008C54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A207B80" w14:textId="34875DB9" w:rsidR="007E09F1" w:rsidRPr="008C5419" w:rsidRDefault="007E09F1" w:rsidP="00C45585">
            <w:pPr>
              <w:pBdr>
                <w:top w:val="nil"/>
                <w:left w:val="nil"/>
                <w:bottom w:val="nil"/>
                <w:right w:val="nil"/>
                <w:between w:val="nil"/>
              </w:pBdr>
              <w:jc w:val="both"/>
              <w:rPr>
                <w:color w:val="000000"/>
                <w:sz w:val="24"/>
                <w:szCs w:val="24"/>
              </w:rPr>
            </w:pPr>
            <w:r>
              <w:rPr>
                <w:sz w:val="24"/>
                <w:szCs w:val="24"/>
              </w:rPr>
              <w:t>3 ед</w:t>
            </w:r>
            <w:r w:rsidRPr="00616C5C">
              <w:rPr>
                <w:sz w:val="24"/>
                <w:szCs w:val="24"/>
              </w:rPr>
              <w:t>.</w:t>
            </w:r>
          </w:p>
        </w:tc>
      </w:tr>
      <w:tr w:rsidR="007E09F1" w:rsidRPr="005A30C4" w14:paraId="65FF069F" w14:textId="77777777" w:rsidTr="00C45585">
        <w:trPr>
          <w:trHeight w:val="240"/>
        </w:trPr>
        <w:tc>
          <w:tcPr>
            <w:tcW w:w="5157" w:type="dxa"/>
            <w:tcBorders>
              <w:top w:val="single" w:sz="4" w:space="0" w:color="000000"/>
              <w:left w:val="single" w:sz="4" w:space="0" w:color="000000"/>
              <w:bottom w:val="single" w:sz="4" w:space="0" w:color="000000"/>
              <w:right w:val="single" w:sz="4" w:space="0" w:color="000000"/>
            </w:tcBorders>
          </w:tcPr>
          <w:p w14:paraId="677C15F6" w14:textId="5CEEE27D" w:rsidR="007E09F1" w:rsidRPr="008C5419" w:rsidRDefault="007E09F1" w:rsidP="005C1EE8">
            <w:pPr>
              <w:pBdr>
                <w:top w:val="nil"/>
                <w:left w:val="nil"/>
                <w:bottom w:val="nil"/>
                <w:right w:val="nil"/>
                <w:between w:val="nil"/>
              </w:pBdr>
              <w:rPr>
                <w:color w:val="000000"/>
                <w:sz w:val="24"/>
                <w:szCs w:val="24"/>
              </w:rPr>
            </w:pPr>
            <w:r w:rsidRPr="008C54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E6363F9" w14:textId="0CF1482B" w:rsidR="007E09F1" w:rsidRPr="008C5419" w:rsidRDefault="007E09F1" w:rsidP="008C5419">
            <w:pPr>
              <w:pBdr>
                <w:top w:val="nil"/>
                <w:left w:val="nil"/>
                <w:bottom w:val="nil"/>
                <w:right w:val="nil"/>
                <w:between w:val="nil"/>
              </w:pBdr>
              <w:jc w:val="both"/>
              <w:rPr>
                <w:color w:val="000000"/>
                <w:sz w:val="24"/>
                <w:szCs w:val="24"/>
              </w:rPr>
            </w:pPr>
            <w:r>
              <w:rPr>
                <w:b/>
                <w:sz w:val="24"/>
                <w:szCs w:val="24"/>
              </w:rPr>
              <w:t>31 159,59</w:t>
            </w:r>
          </w:p>
        </w:tc>
      </w:tr>
      <w:tr w:rsidR="005F78B6" w:rsidRPr="005A30C4" w14:paraId="11B0B9E7" w14:textId="77777777" w:rsidTr="00C45585">
        <w:trPr>
          <w:trHeight w:val="240"/>
        </w:trPr>
        <w:tc>
          <w:tcPr>
            <w:tcW w:w="5157" w:type="dxa"/>
            <w:tcBorders>
              <w:top w:val="single" w:sz="4" w:space="0" w:color="000000"/>
              <w:left w:val="single" w:sz="4" w:space="0" w:color="000000"/>
              <w:bottom w:val="single" w:sz="4" w:space="0" w:color="000000"/>
              <w:right w:val="single" w:sz="4" w:space="0" w:color="000000"/>
            </w:tcBorders>
          </w:tcPr>
          <w:p w14:paraId="03ADE053" w14:textId="1770436D"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0838C78" w14:textId="48D76877" w:rsidR="005F78B6" w:rsidRPr="008C5419" w:rsidRDefault="005F78B6" w:rsidP="00C45585">
            <w:pPr>
              <w:pBdr>
                <w:top w:val="nil"/>
                <w:left w:val="nil"/>
                <w:bottom w:val="nil"/>
                <w:right w:val="nil"/>
                <w:between w:val="nil"/>
              </w:pBdr>
              <w:jc w:val="both"/>
              <w:rPr>
                <w:color w:val="000000"/>
                <w:sz w:val="24"/>
                <w:szCs w:val="24"/>
              </w:rPr>
            </w:pPr>
            <w:r w:rsidRPr="008C5419">
              <w:rPr>
                <w:bCs/>
                <w:sz w:val="24"/>
                <w:szCs w:val="24"/>
                <w:lang w:val="en-US"/>
              </w:rPr>
              <w:t>BYN</w:t>
            </w:r>
          </w:p>
        </w:tc>
      </w:tr>
      <w:tr w:rsidR="005F78B6" w:rsidRPr="005A30C4" w14:paraId="206BD1A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3D89262" w14:textId="0ACF7C18"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6748DAB" w14:textId="54D8568C"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Согласно приложению 2 к настоящим аукционным документам</w:t>
            </w:r>
          </w:p>
        </w:tc>
      </w:tr>
      <w:tr w:rsidR="005F78B6" w:rsidRPr="005A30C4" w14:paraId="6D125D89"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357E403" w14:textId="0A7D0AAF" w:rsidR="005F78B6" w:rsidRPr="008C5419" w:rsidRDefault="005F78B6" w:rsidP="005C1EE8">
            <w:pPr>
              <w:pBdr>
                <w:top w:val="nil"/>
                <w:left w:val="nil"/>
                <w:bottom w:val="nil"/>
                <w:right w:val="nil"/>
                <w:between w:val="nil"/>
              </w:pBdr>
              <w:rPr>
                <w:color w:val="000000"/>
                <w:sz w:val="24"/>
                <w:szCs w:val="24"/>
              </w:rPr>
            </w:pPr>
            <w:r w:rsidRPr="008C5419">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A0F9C89" w14:textId="77777777" w:rsidR="005F78B6" w:rsidRPr="008C5419" w:rsidRDefault="005F78B6" w:rsidP="00C45585">
            <w:pPr>
              <w:pBdr>
                <w:top w:val="nil"/>
                <w:left w:val="nil"/>
                <w:bottom w:val="nil"/>
                <w:right w:val="nil"/>
                <w:between w:val="nil"/>
              </w:pBdr>
              <w:jc w:val="both"/>
              <w:rPr>
                <w:color w:val="000000"/>
                <w:sz w:val="24"/>
                <w:szCs w:val="24"/>
              </w:rPr>
            </w:pPr>
            <w:r w:rsidRPr="008C5419">
              <w:rPr>
                <w:color w:val="000000"/>
                <w:sz w:val="24"/>
                <w:szCs w:val="24"/>
              </w:rPr>
              <w:t xml:space="preserve">Согласно проектам договоров к настоящим аукционным документам </w:t>
            </w:r>
            <w:r w:rsidRPr="008C5419">
              <w:rPr>
                <w:b/>
                <w:color w:val="000000"/>
                <w:sz w:val="24"/>
                <w:szCs w:val="24"/>
              </w:rPr>
              <w:t>(приложение 11-13)</w:t>
            </w:r>
          </w:p>
          <w:p w14:paraId="3DD34532" w14:textId="77777777" w:rsidR="005F78B6" w:rsidRPr="008C5419" w:rsidRDefault="005F78B6" w:rsidP="00C45585">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 xml:space="preserve">соответствовать, сведениям, указанным в действующем регистрационном удостоверении Министерства </w:t>
      </w:r>
      <w:r w:rsidRPr="005A30C4">
        <w:rPr>
          <w:color w:val="000000"/>
          <w:sz w:val="24"/>
          <w:szCs w:val="24"/>
        </w:rPr>
        <w:lastRenderedPageBreak/>
        <w:t>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1749AD21"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D7100">
        <w:rPr>
          <w:b/>
          <w:color w:val="0070C0"/>
          <w:sz w:val="24"/>
          <w:szCs w:val="24"/>
        </w:rPr>
        <w:t xml:space="preserve">13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 xml:space="preserve">либо находящегося в </w:t>
      </w:r>
      <w:r w:rsidR="00FF12E1" w:rsidRPr="005A30C4">
        <w:rPr>
          <w:color w:val="FF0000"/>
          <w:sz w:val="24"/>
          <w:szCs w:val="24"/>
        </w:rPr>
        <w:lastRenderedPageBreak/>
        <w:t>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lastRenderedPageBreak/>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7F675194" w14:textId="32B221FB" w:rsidR="00B04A06" w:rsidRPr="005A30C4" w:rsidRDefault="00C230BD" w:rsidP="007E09F1">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w:t>
      </w:r>
      <w:r w:rsidR="009E3DC4" w:rsidRPr="005A30C4">
        <w:rPr>
          <w:color w:val="000000"/>
          <w:sz w:val="24"/>
          <w:szCs w:val="24"/>
        </w:rPr>
        <w:lastRenderedPageBreak/>
        <w:t>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00837C85" w14:textId="77777777" w:rsidR="00CD7100" w:rsidRDefault="00CD7100" w:rsidP="00ED7A24">
      <w:pPr>
        <w:ind w:firstLine="709"/>
        <w:jc w:val="both"/>
        <w:rPr>
          <w:color w:val="000000"/>
          <w:sz w:val="24"/>
          <w:szCs w:val="24"/>
        </w:rPr>
      </w:pPr>
      <w:bookmarkStart w:id="4" w:name="_Ref13827881"/>
    </w:p>
    <w:p w14:paraId="3ED4F28B" w14:textId="6809AA13" w:rsidR="00ED7A24" w:rsidRPr="005A30C4" w:rsidRDefault="00ED7A24" w:rsidP="00ED7A24">
      <w:pPr>
        <w:ind w:firstLine="709"/>
        <w:jc w:val="both"/>
        <w:rPr>
          <w:b/>
          <w:color w:val="000000"/>
        </w:rPr>
      </w:pPr>
      <w:r w:rsidRPr="005A30C4">
        <w:rPr>
          <w:color w:val="000000"/>
          <w:sz w:val="24"/>
          <w:szCs w:val="24"/>
        </w:rPr>
        <w:t>13.1</w:t>
      </w:r>
      <w:r w:rsidR="007E09F1">
        <w:rPr>
          <w:color w:val="000000"/>
          <w:sz w:val="24"/>
          <w:szCs w:val="24"/>
        </w:rPr>
        <w:t>3</w:t>
      </w:r>
      <w:r w:rsidRPr="005A30C4">
        <w:rPr>
          <w:color w:val="000000"/>
          <w:sz w:val="24"/>
          <w:szCs w:val="24"/>
        </w:rPr>
        <w:t>.</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4"/>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lastRenderedPageBreak/>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w:t>
      </w:r>
      <w:r w:rsidRPr="005A30C4">
        <w:rPr>
          <w:color w:val="000000"/>
          <w:sz w:val="24"/>
          <w:szCs w:val="24"/>
        </w:rPr>
        <w:lastRenderedPageBreak/>
        <w:t>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295FD0D8" w14:textId="12B7F7C8" w:rsidR="00525D4D" w:rsidRPr="00CD7100" w:rsidRDefault="00525D4D" w:rsidP="003C69B5">
      <w:pPr>
        <w:ind w:firstLine="851"/>
        <w:rPr>
          <w:sz w:val="23"/>
          <w:szCs w:val="23"/>
        </w:rPr>
      </w:pPr>
      <w:r w:rsidRPr="00CD7100">
        <w:rPr>
          <w:sz w:val="23"/>
          <w:szCs w:val="23"/>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CD7100">
          <w:rPr>
            <w:rStyle w:val="aff0"/>
            <w:sz w:val="23"/>
            <w:szCs w:val="23"/>
            <w:lang w:val="en-US"/>
          </w:rPr>
          <w:t>market</w:t>
        </w:r>
        <w:r w:rsidR="00BD1672" w:rsidRPr="00CD7100">
          <w:rPr>
            <w:rStyle w:val="aff0"/>
            <w:sz w:val="23"/>
            <w:szCs w:val="23"/>
          </w:rPr>
          <w:t>@</w:t>
        </w:r>
        <w:r w:rsidR="00BD1672" w:rsidRPr="00CD7100">
          <w:rPr>
            <w:rStyle w:val="aff0"/>
            <w:sz w:val="23"/>
            <w:szCs w:val="23"/>
            <w:lang w:val="en-US"/>
          </w:rPr>
          <w:t>mail</w:t>
        </w:r>
        <w:r w:rsidR="00BD1672" w:rsidRPr="00CD7100">
          <w:rPr>
            <w:rStyle w:val="aff0"/>
            <w:sz w:val="23"/>
            <w:szCs w:val="23"/>
          </w:rPr>
          <w:t>.</w:t>
        </w:r>
        <w:r w:rsidR="00BD1672" w:rsidRPr="00CD7100">
          <w:rPr>
            <w:rStyle w:val="aff0"/>
            <w:sz w:val="23"/>
            <w:szCs w:val="23"/>
            <w:lang w:val="en-US"/>
          </w:rPr>
          <w:t>medoptik</w:t>
        </w:r>
        <w:r w:rsidR="00BD1672" w:rsidRPr="00CD7100">
          <w:rPr>
            <w:rStyle w:val="aff0"/>
            <w:sz w:val="23"/>
            <w:szCs w:val="23"/>
          </w:rPr>
          <w:t>.</w:t>
        </w:r>
        <w:r w:rsidR="00BD1672" w:rsidRPr="00CD7100">
          <w:rPr>
            <w:rStyle w:val="aff0"/>
            <w:sz w:val="23"/>
            <w:szCs w:val="23"/>
            <w:lang w:val="en-US"/>
          </w:rPr>
          <w:t>by</w:t>
        </w:r>
      </w:hyperlink>
      <w:r w:rsidRPr="00CD7100">
        <w:rPr>
          <w:sz w:val="23"/>
          <w:szCs w:val="23"/>
        </w:rPr>
        <w:t xml:space="preserve">) спецификацию </w:t>
      </w:r>
      <w:r w:rsidRPr="00CD7100">
        <w:rPr>
          <w:b/>
          <w:sz w:val="23"/>
          <w:szCs w:val="23"/>
        </w:rPr>
        <w:t xml:space="preserve">по форме согласно </w:t>
      </w:r>
      <w:hyperlink w:anchor="_Приложение_9" w:history="1">
        <w:r w:rsidRPr="00CD7100">
          <w:rPr>
            <w:b/>
            <w:color w:val="0000FF"/>
            <w:sz w:val="23"/>
            <w:szCs w:val="23"/>
            <w:u w:val="single"/>
          </w:rPr>
          <w:t>приложению 9</w:t>
        </w:r>
      </w:hyperlink>
      <w:r w:rsidRPr="00CD7100">
        <w:rPr>
          <w:sz w:val="23"/>
          <w:szCs w:val="23"/>
        </w:rPr>
        <w:t xml:space="preserve"> к настоящим аукционным документам: </w:t>
      </w:r>
    </w:p>
    <w:p w14:paraId="5BDBB3DA" w14:textId="77777777" w:rsidR="00525D4D" w:rsidRPr="00CD7100" w:rsidRDefault="00525D4D" w:rsidP="003C69B5">
      <w:pPr>
        <w:pBdr>
          <w:top w:val="nil"/>
          <w:left w:val="nil"/>
          <w:bottom w:val="nil"/>
          <w:right w:val="nil"/>
          <w:between w:val="nil"/>
        </w:pBdr>
        <w:ind w:firstLine="851"/>
        <w:jc w:val="both"/>
        <w:rPr>
          <w:sz w:val="23"/>
          <w:szCs w:val="23"/>
        </w:rPr>
      </w:pPr>
      <w:r w:rsidRPr="00CD7100">
        <w:rPr>
          <w:sz w:val="23"/>
          <w:szCs w:val="23"/>
        </w:rPr>
        <w:t>- в электронной форме (в формате .doc/.docx или .xls/.xlsx);</w:t>
      </w:r>
    </w:p>
    <w:p w14:paraId="168F93AE" w14:textId="77777777" w:rsidR="00525D4D" w:rsidRPr="00CD7100" w:rsidRDefault="00525D4D" w:rsidP="003C69B5">
      <w:pPr>
        <w:pBdr>
          <w:top w:val="nil"/>
          <w:left w:val="nil"/>
          <w:bottom w:val="nil"/>
          <w:right w:val="nil"/>
          <w:between w:val="nil"/>
        </w:pBdr>
        <w:ind w:firstLine="851"/>
        <w:jc w:val="both"/>
        <w:rPr>
          <w:sz w:val="23"/>
          <w:szCs w:val="23"/>
        </w:rPr>
      </w:pPr>
      <w:r w:rsidRPr="00CD7100">
        <w:rPr>
          <w:sz w:val="23"/>
          <w:szCs w:val="23"/>
        </w:rPr>
        <w:t xml:space="preserve">- переведенную в электронный вид (оцифрованную), с указанием по каждой позиции цены за единицу </w:t>
      </w:r>
      <w:r w:rsidRPr="00CD7100">
        <w:rPr>
          <w:b/>
          <w:caps/>
          <w:sz w:val="23"/>
          <w:szCs w:val="23"/>
        </w:rPr>
        <w:t>и общей стоимости товара, равной последней ставке участника-победителя</w:t>
      </w:r>
      <w:r w:rsidRPr="00CD7100">
        <w:rPr>
          <w:sz w:val="23"/>
          <w:szCs w:val="23"/>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CD7100" w:rsidRDefault="00525D4D" w:rsidP="003C69B5">
      <w:pPr>
        <w:pBdr>
          <w:top w:val="nil"/>
          <w:left w:val="nil"/>
          <w:bottom w:val="nil"/>
          <w:right w:val="nil"/>
          <w:between w:val="nil"/>
        </w:pBdr>
        <w:ind w:left="142" w:right="140" w:firstLine="851"/>
        <w:jc w:val="both"/>
        <w:rPr>
          <w:sz w:val="23"/>
          <w:szCs w:val="23"/>
        </w:rPr>
      </w:pPr>
      <w:r w:rsidRPr="00CD7100">
        <w:rPr>
          <w:caps/>
          <w:sz w:val="23"/>
          <w:szCs w:val="23"/>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CD7100" w:rsidRDefault="00516E61" w:rsidP="00516E61">
      <w:pPr>
        <w:pBdr>
          <w:top w:val="nil"/>
          <w:left w:val="nil"/>
          <w:bottom w:val="nil"/>
          <w:right w:val="nil"/>
          <w:between w:val="nil"/>
        </w:pBdr>
        <w:ind w:right="140" w:firstLine="709"/>
        <w:jc w:val="both"/>
        <w:rPr>
          <w:sz w:val="23"/>
          <w:szCs w:val="23"/>
        </w:rPr>
      </w:pPr>
      <w:r w:rsidRPr="00CD7100">
        <w:rPr>
          <w:sz w:val="23"/>
          <w:szCs w:val="23"/>
        </w:rPr>
        <w:t>29.</w:t>
      </w:r>
      <w:r w:rsidRPr="00CD7100">
        <w:rPr>
          <w:sz w:val="23"/>
          <w:szCs w:val="23"/>
        </w:rPr>
        <w:tab/>
        <w:t xml:space="preserve">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w:t>
      </w:r>
      <w:r w:rsidRPr="00CD7100">
        <w:rPr>
          <w:sz w:val="23"/>
          <w:szCs w:val="23"/>
        </w:rPr>
        <w:lastRenderedPageBreak/>
        <w:t>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CD7100" w:rsidRDefault="00516E61" w:rsidP="00516E61">
      <w:pPr>
        <w:pBdr>
          <w:top w:val="nil"/>
          <w:left w:val="nil"/>
          <w:bottom w:val="nil"/>
          <w:right w:val="nil"/>
          <w:between w:val="nil"/>
        </w:pBdr>
        <w:ind w:right="140" w:firstLine="709"/>
        <w:jc w:val="both"/>
        <w:rPr>
          <w:sz w:val="23"/>
          <w:szCs w:val="23"/>
        </w:rPr>
      </w:pPr>
      <w:r w:rsidRPr="00CD7100">
        <w:rPr>
          <w:sz w:val="23"/>
          <w:szCs w:val="23"/>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CD7100" w:rsidRDefault="00516E61" w:rsidP="00516E61">
      <w:pPr>
        <w:ind w:right="140" w:firstLine="709"/>
        <w:rPr>
          <w:sz w:val="23"/>
          <w:szCs w:val="23"/>
        </w:rPr>
      </w:pPr>
      <w:r w:rsidRPr="00CD7100">
        <w:rPr>
          <w:sz w:val="23"/>
          <w:szCs w:val="23"/>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CD7100" w:rsidRDefault="00516E61" w:rsidP="00516E61">
      <w:pPr>
        <w:pBdr>
          <w:top w:val="nil"/>
          <w:left w:val="nil"/>
          <w:bottom w:val="nil"/>
          <w:right w:val="nil"/>
          <w:between w:val="nil"/>
        </w:pBdr>
        <w:tabs>
          <w:tab w:val="left" w:pos="1134"/>
        </w:tabs>
        <w:ind w:right="140" w:firstLine="709"/>
        <w:contextualSpacing/>
        <w:jc w:val="both"/>
        <w:rPr>
          <w:sz w:val="23"/>
          <w:szCs w:val="23"/>
        </w:rPr>
      </w:pPr>
      <w:r w:rsidRPr="00CD7100">
        <w:rPr>
          <w:sz w:val="23"/>
          <w:szCs w:val="23"/>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CD7100" w:rsidRDefault="00516E61" w:rsidP="00516E61">
      <w:pPr>
        <w:pBdr>
          <w:top w:val="nil"/>
          <w:left w:val="nil"/>
          <w:bottom w:val="nil"/>
          <w:right w:val="nil"/>
          <w:between w:val="nil"/>
        </w:pBdr>
        <w:ind w:right="140" w:firstLine="709"/>
        <w:jc w:val="both"/>
        <w:rPr>
          <w:color w:val="000000"/>
          <w:sz w:val="23"/>
          <w:szCs w:val="23"/>
        </w:rPr>
      </w:pPr>
      <w:r w:rsidRPr="00CD7100">
        <w:rPr>
          <w:color w:val="000000"/>
          <w:sz w:val="23"/>
          <w:szCs w:val="23"/>
        </w:rPr>
        <w:t>сумма таможенных платежей (пошлины, сборы и НДС), подлежащая уплате при ввозе товаров на территорию Республики Беларусь (</w:t>
      </w:r>
      <w:r w:rsidRPr="00CD7100">
        <w:rPr>
          <w:i/>
          <w:color w:val="000000"/>
          <w:sz w:val="23"/>
          <w:szCs w:val="23"/>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CD7100" w:rsidRDefault="00516E61" w:rsidP="00516E61">
      <w:pPr>
        <w:pBdr>
          <w:top w:val="nil"/>
          <w:left w:val="nil"/>
          <w:bottom w:val="nil"/>
          <w:right w:val="nil"/>
          <w:between w:val="nil"/>
        </w:pBdr>
        <w:ind w:right="140" w:firstLine="709"/>
        <w:jc w:val="both"/>
        <w:rPr>
          <w:color w:val="000000"/>
          <w:sz w:val="23"/>
          <w:szCs w:val="23"/>
        </w:rPr>
      </w:pPr>
      <w:r w:rsidRPr="00CD7100">
        <w:rPr>
          <w:color w:val="000000"/>
          <w:sz w:val="23"/>
          <w:szCs w:val="23"/>
        </w:rPr>
        <w:t>сумма НДС, которая в соответствии с Договором о Евразийском экономическом союзе подлежит оплате организатором</w:t>
      </w:r>
      <w:r w:rsidRPr="00CD7100">
        <w:rPr>
          <w:i/>
          <w:color w:val="000000"/>
          <w:sz w:val="23"/>
          <w:szCs w:val="23"/>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CD7100">
        <w:rPr>
          <w:color w:val="000000"/>
          <w:sz w:val="23"/>
          <w:szCs w:val="23"/>
        </w:rPr>
        <w:t xml:space="preserve"> </w:t>
      </w:r>
    </w:p>
    <w:p w14:paraId="05F7ECA1" w14:textId="77777777" w:rsidR="00516E61" w:rsidRPr="00CD7100" w:rsidRDefault="00516E61" w:rsidP="00516E61">
      <w:pPr>
        <w:pBdr>
          <w:top w:val="nil"/>
          <w:left w:val="nil"/>
          <w:bottom w:val="nil"/>
          <w:right w:val="nil"/>
          <w:between w:val="nil"/>
        </w:pBdr>
        <w:ind w:right="140" w:firstLine="709"/>
        <w:jc w:val="both"/>
        <w:rPr>
          <w:color w:val="000000"/>
          <w:sz w:val="23"/>
          <w:szCs w:val="23"/>
        </w:rPr>
      </w:pPr>
      <w:r w:rsidRPr="00CD7100">
        <w:rPr>
          <w:color w:val="000000"/>
          <w:sz w:val="23"/>
          <w:szCs w:val="23"/>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CD7100" w:rsidRDefault="00516E61" w:rsidP="00516E61">
      <w:pPr>
        <w:pBdr>
          <w:top w:val="nil"/>
          <w:left w:val="nil"/>
          <w:bottom w:val="nil"/>
          <w:right w:val="nil"/>
          <w:between w:val="nil"/>
        </w:pBdr>
        <w:tabs>
          <w:tab w:val="left" w:pos="1134"/>
        </w:tabs>
        <w:ind w:right="140" w:firstLine="709"/>
        <w:contextualSpacing/>
        <w:jc w:val="both"/>
        <w:rPr>
          <w:sz w:val="23"/>
          <w:szCs w:val="23"/>
        </w:rPr>
      </w:pPr>
      <w:r w:rsidRPr="00CD7100">
        <w:rPr>
          <w:sz w:val="23"/>
          <w:szCs w:val="23"/>
        </w:rPr>
        <w:t xml:space="preserve">32. Договор между организатором и участником-победителем подлежит заключению по формам согласно </w:t>
      </w:r>
      <w:r w:rsidRPr="00CD7100">
        <w:rPr>
          <w:b/>
          <w:sz w:val="23"/>
          <w:szCs w:val="23"/>
        </w:rPr>
        <w:t>приложениям 11-13</w:t>
      </w:r>
      <w:r w:rsidRPr="00CD7100">
        <w:rPr>
          <w:sz w:val="23"/>
          <w:szCs w:val="23"/>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CD7100" w:rsidRDefault="00516E61" w:rsidP="00516E61">
      <w:pPr>
        <w:pBdr>
          <w:top w:val="nil"/>
          <w:left w:val="nil"/>
          <w:bottom w:val="nil"/>
          <w:right w:val="nil"/>
          <w:between w:val="nil"/>
        </w:pBdr>
        <w:tabs>
          <w:tab w:val="left" w:pos="1134"/>
        </w:tabs>
        <w:ind w:right="-1" w:firstLine="709"/>
        <w:contextualSpacing/>
        <w:jc w:val="both"/>
        <w:rPr>
          <w:sz w:val="23"/>
          <w:szCs w:val="23"/>
        </w:rPr>
      </w:pPr>
      <w:r w:rsidRPr="00CD7100">
        <w:rPr>
          <w:sz w:val="23"/>
          <w:szCs w:val="23"/>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CD7100" w:rsidRDefault="00516E61" w:rsidP="00516E61">
      <w:pPr>
        <w:pBdr>
          <w:top w:val="nil"/>
          <w:left w:val="nil"/>
          <w:bottom w:val="nil"/>
          <w:right w:val="nil"/>
          <w:between w:val="nil"/>
        </w:pBdr>
        <w:tabs>
          <w:tab w:val="left" w:pos="1134"/>
        </w:tabs>
        <w:ind w:right="-1" w:firstLine="709"/>
        <w:contextualSpacing/>
        <w:jc w:val="both"/>
        <w:rPr>
          <w:color w:val="000000"/>
          <w:sz w:val="23"/>
          <w:szCs w:val="23"/>
        </w:rPr>
      </w:pPr>
      <w:r w:rsidRPr="00CD7100">
        <w:rPr>
          <w:sz w:val="23"/>
          <w:szCs w:val="23"/>
        </w:rPr>
        <w:t>П</w:t>
      </w:r>
      <w:r w:rsidRPr="00CD7100">
        <w:rPr>
          <w:color w:val="000000"/>
          <w:sz w:val="23"/>
          <w:szCs w:val="23"/>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CD7100" w:rsidRDefault="00516E61" w:rsidP="00516E61">
      <w:pPr>
        <w:ind w:right="-1" w:firstLine="709"/>
        <w:jc w:val="both"/>
        <w:rPr>
          <w:sz w:val="23"/>
          <w:szCs w:val="23"/>
        </w:rPr>
      </w:pPr>
      <w:r w:rsidRPr="00CD7100">
        <w:rPr>
          <w:sz w:val="23"/>
          <w:szCs w:val="23"/>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CD7100" w:rsidRDefault="00516E61" w:rsidP="00516E61">
      <w:pPr>
        <w:pBdr>
          <w:top w:val="nil"/>
          <w:left w:val="nil"/>
          <w:bottom w:val="nil"/>
          <w:right w:val="nil"/>
          <w:between w:val="nil"/>
        </w:pBdr>
        <w:tabs>
          <w:tab w:val="left" w:pos="1134"/>
        </w:tabs>
        <w:ind w:right="140" w:firstLine="709"/>
        <w:contextualSpacing/>
        <w:jc w:val="both"/>
        <w:rPr>
          <w:sz w:val="23"/>
          <w:szCs w:val="23"/>
        </w:rPr>
      </w:pPr>
      <w:r w:rsidRPr="00CD7100">
        <w:rPr>
          <w:sz w:val="23"/>
          <w:szCs w:val="23"/>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7B525B77" w14:textId="77777777" w:rsidR="00CD7100" w:rsidRDefault="00CD7100" w:rsidP="005F147C">
      <w:pPr>
        <w:ind w:left="709"/>
        <w:rPr>
          <w:b/>
          <w:color w:val="000000"/>
          <w:sz w:val="24"/>
          <w:szCs w:val="24"/>
        </w:rPr>
      </w:pPr>
    </w:p>
    <w:p w14:paraId="69F9B6FF" w14:textId="77777777" w:rsidR="00B13769" w:rsidRPr="00251B49" w:rsidRDefault="00B13769" w:rsidP="00B13769">
      <w:pPr>
        <w:ind w:left="709"/>
        <w:rPr>
          <w:b/>
          <w:color w:val="000000"/>
          <w:sz w:val="24"/>
          <w:szCs w:val="24"/>
        </w:rPr>
      </w:pPr>
      <w:r w:rsidRPr="00251B49">
        <w:rPr>
          <w:b/>
          <w:color w:val="000000"/>
          <w:sz w:val="24"/>
          <w:szCs w:val="24"/>
        </w:rPr>
        <w:t>Разработано:</w:t>
      </w:r>
    </w:p>
    <w:p w14:paraId="2BEE46AE" w14:textId="77777777" w:rsidR="00B13769" w:rsidRPr="00251B49" w:rsidRDefault="00B13769" w:rsidP="00B13769">
      <w:pPr>
        <w:ind w:left="709"/>
        <w:rPr>
          <w:color w:val="000000"/>
          <w:sz w:val="24"/>
          <w:szCs w:val="24"/>
        </w:rPr>
      </w:pPr>
      <w:r w:rsidRPr="00251B49">
        <w:rPr>
          <w:color w:val="000000"/>
          <w:sz w:val="24"/>
          <w:szCs w:val="24"/>
        </w:rPr>
        <w:t xml:space="preserve">Ведущий специалист отдела маркетинга </w:t>
      </w:r>
    </w:p>
    <w:p w14:paraId="6F1A4638" w14:textId="77777777" w:rsidR="00B13769" w:rsidRPr="00251B49" w:rsidRDefault="00B13769" w:rsidP="00B13769">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5E04B758" w14:textId="77777777" w:rsidR="00B13769" w:rsidRPr="00251B49" w:rsidRDefault="00B13769" w:rsidP="00B13769">
      <w:pPr>
        <w:ind w:left="709"/>
        <w:rPr>
          <w:color w:val="000000"/>
          <w:sz w:val="24"/>
          <w:szCs w:val="24"/>
        </w:rPr>
      </w:pPr>
    </w:p>
    <w:p w14:paraId="75FAA579" w14:textId="77777777" w:rsidR="00B13769" w:rsidRDefault="00B13769" w:rsidP="00B13769">
      <w:pPr>
        <w:ind w:left="709"/>
        <w:rPr>
          <w:b/>
          <w:color w:val="000000"/>
          <w:sz w:val="24"/>
          <w:szCs w:val="24"/>
        </w:rPr>
      </w:pPr>
      <w:r w:rsidRPr="00251B49">
        <w:rPr>
          <w:b/>
          <w:color w:val="000000"/>
          <w:sz w:val="24"/>
          <w:szCs w:val="24"/>
        </w:rPr>
        <w:t>Согласовано:</w:t>
      </w:r>
    </w:p>
    <w:p w14:paraId="2BAB127D" w14:textId="77777777" w:rsidR="00B13769" w:rsidRPr="00EE28AD" w:rsidRDefault="00B13769" w:rsidP="00B13769">
      <w:pPr>
        <w:rPr>
          <w:color w:val="000000"/>
          <w:sz w:val="24"/>
          <w:szCs w:val="24"/>
        </w:rPr>
      </w:pPr>
      <w:r>
        <w:rPr>
          <w:color w:val="000000"/>
          <w:sz w:val="24"/>
          <w:szCs w:val="24"/>
        </w:rPr>
        <w:t xml:space="preserve">            </w:t>
      </w:r>
      <w:r w:rsidRPr="00EE28AD">
        <w:rPr>
          <w:color w:val="000000"/>
          <w:sz w:val="24"/>
          <w:szCs w:val="24"/>
        </w:rPr>
        <w:t xml:space="preserve">Заместитель директора                                                                  </w:t>
      </w:r>
      <w:r>
        <w:rPr>
          <w:color w:val="000000"/>
          <w:sz w:val="24"/>
          <w:szCs w:val="24"/>
        </w:rPr>
        <w:t xml:space="preserve"> </w:t>
      </w:r>
      <w:r w:rsidRPr="00EE28AD">
        <w:rPr>
          <w:color w:val="000000"/>
          <w:sz w:val="24"/>
          <w:szCs w:val="24"/>
        </w:rPr>
        <w:t xml:space="preserve"> </w:t>
      </w:r>
      <w:r w:rsidRPr="00EE28AD">
        <w:rPr>
          <w:sz w:val="24"/>
          <w:szCs w:val="24"/>
        </w:rPr>
        <w:t>Ковалев  С.В.</w:t>
      </w:r>
    </w:p>
    <w:p w14:paraId="5CF0FEE1" w14:textId="77777777" w:rsidR="00B13769" w:rsidRPr="00251B49" w:rsidRDefault="00B13769" w:rsidP="00B13769">
      <w:pPr>
        <w:ind w:left="709"/>
        <w:rPr>
          <w:color w:val="000000"/>
          <w:sz w:val="24"/>
          <w:szCs w:val="24"/>
        </w:rPr>
      </w:pPr>
      <w:r w:rsidRPr="00251B49">
        <w:rPr>
          <w:color w:val="000000"/>
          <w:sz w:val="24"/>
          <w:szCs w:val="24"/>
        </w:rPr>
        <w:t xml:space="preserve">Начальник отдела маркетинга </w:t>
      </w:r>
    </w:p>
    <w:p w14:paraId="246EE3CB" w14:textId="77777777" w:rsidR="00B13769" w:rsidRDefault="00B13769" w:rsidP="00B13769">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43206C76" w14:textId="4D25A55B" w:rsidR="007D0F76" w:rsidRPr="005A30C4" w:rsidRDefault="00B13769" w:rsidP="00B13769">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bookmarkStart w:id="5" w:name="_GoBack"/>
      <w:bookmarkEnd w:id="5"/>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09DC438A" w14:textId="77777777" w:rsidR="008C5419" w:rsidRDefault="008C5419" w:rsidP="00CB2308">
      <w:pPr>
        <w:pBdr>
          <w:top w:val="nil"/>
          <w:left w:val="nil"/>
          <w:bottom w:val="nil"/>
          <w:right w:val="nil"/>
          <w:between w:val="nil"/>
        </w:pBdr>
        <w:ind w:firstLine="709"/>
        <w:jc w:val="both"/>
        <w:rPr>
          <w:b/>
          <w:color w:val="000000"/>
          <w:sz w:val="24"/>
          <w:szCs w:val="24"/>
        </w:rPr>
      </w:pPr>
    </w:p>
    <w:p w14:paraId="36CAC948" w14:textId="1BACC495" w:rsidR="008C5419" w:rsidRDefault="008C5419" w:rsidP="00CB2308">
      <w:pPr>
        <w:pBdr>
          <w:top w:val="nil"/>
          <w:left w:val="nil"/>
          <w:bottom w:val="nil"/>
          <w:right w:val="nil"/>
          <w:between w:val="nil"/>
        </w:pBdr>
        <w:ind w:firstLine="709"/>
        <w:jc w:val="both"/>
        <w:rPr>
          <w:b/>
          <w:color w:val="000000"/>
          <w:sz w:val="24"/>
          <w:szCs w:val="24"/>
        </w:rPr>
      </w:pPr>
      <w:r>
        <w:rPr>
          <w:b/>
          <w:color w:val="000000"/>
          <w:sz w:val="24"/>
          <w:szCs w:val="24"/>
        </w:rPr>
        <w:t xml:space="preserve">Лоты 1 – 2 </w:t>
      </w:r>
    </w:p>
    <w:p w14:paraId="3A69DE04" w14:textId="77777777" w:rsidR="00CD7100" w:rsidRDefault="00CD7100" w:rsidP="00CD7100">
      <w:pPr>
        <w:pBdr>
          <w:top w:val="nil"/>
          <w:left w:val="nil"/>
          <w:bottom w:val="nil"/>
          <w:right w:val="nil"/>
          <w:between w:val="nil"/>
        </w:pBdr>
        <w:ind w:firstLine="709"/>
        <w:jc w:val="both"/>
        <w:rPr>
          <w:b/>
          <w:color w:val="000000"/>
          <w:sz w:val="24"/>
          <w:szCs w:val="24"/>
        </w:rPr>
      </w:pPr>
      <w:r w:rsidRPr="00CB2308">
        <w:rPr>
          <w:b/>
          <w:color w:val="000000"/>
          <w:sz w:val="24"/>
          <w:szCs w:val="24"/>
        </w:rPr>
        <w:t>для резидентов Республики Беларусь:</w:t>
      </w:r>
    </w:p>
    <w:p w14:paraId="0A770FEE" w14:textId="77777777" w:rsidR="00CD7100" w:rsidRDefault="00CD7100" w:rsidP="00CD7100">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Pr>
          <w:color w:val="000000"/>
          <w:sz w:val="24"/>
          <w:szCs w:val="24"/>
        </w:rPr>
        <w:t>12</w:t>
      </w:r>
      <w:r w:rsidRPr="00816D1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27DEE1D" w14:textId="77777777" w:rsidR="006A181A" w:rsidRPr="00816D17" w:rsidRDefault="006A181A" w:rsidP="006A181A">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7897136D" w14:textId="77777777" w:rsidR="00CD7100" w:rsidRDefault="00CD7100" w:rsidP="00CD7100">
      <w:pPr>
        <w:pBdr>
          <w:top w:val="nil"/>
          <w:left w:val="nil"/>
          <w:bottom w:val="nil"/>
          <w:right w:val="nil"/>
          <w:between w:val="nil"/>
        </w:pBdr>
        <w:spacing w:before="60"/>
        <w:rPr>
          <w:color w:val="000000"/>
          <w:sz w:val="24"/>
          <w:szCs w:val="24"/>
        </w:rPr>
      </w:pPr>
    </w:p>
    <w:p w14:paraId="56D128B8" w14:textId="77777777" w:rsidR="00CD7100" w:rsidRPr="00816D17" w:rsidRDefault="00CD7100" w:rsidP="00CD7100">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3113F8E1" w14:textId="77777777" w:rsidR="00CD7100" w:rsidRPr="00816D17" w:rsidRDefault="00CD7100" w:rsidP="00CD7100">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Pr>
          <w:color w:val="000000"/>
          <w:sz w:val="24"/>
          <w:szCs w:val="24"/>
        </w:rPr>
        <w:t>12</w:t>
      </w:r>
      <w:r w:rsidRPr="00816D1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217B888" w14:textId="77777777" w:rsidR="008C5419" w:rsidRDefault="008C5419" w:rsidP="00CB2308">
      <w:pPr>
        <w:pBdr>
          <w:top w:val="nil"/>
          <w:left w:val="nil"/>
          <w:bottom w:val="nil"/>
          <w:right w:val="nil"/>
          <w:between w:val="nil"/>
        </w:pBdr>
        <w:ind w:firstLine="709"/>
        <w:jc w:val="both"/>
        <w:rPr>
          <w:b/>
          <w:color w:val="000000"/>
          <w:sz w:val="24"/>
          <w:szCs w:val="24"/>
        </w:rPr>
      </w:pPr>
    </w:p>
    <w:p w14:paraId="306EF662" w14:textId="338C6AAB" w:rsidR="008C5419" w:rsidRDefault="008C5419" w:rsidP="008C5419">
      <w:pPr>
        <w:pBdr>
          <w:top w:val="nil"/>
          <w:left w:val="nil"/>
          <w:bottom w:val="nil"/>
          <w:right w:val="nil"/>
          <w:between w:val="nil"/>
        </w:pBdr>
        <w:ind w:firstLine="709"/>
        <w:jc w:val="both"/>
        <w:rPr>
          <w:b/>
          <w:color w:val="000000"/>
          <w:sz w:val="24"/>
          <w:szCs w:val="24"/>
        </w:rPr>
      </w:pPr>
      <w:r>
        <w:rPr>
          <w:b/>
          <w:color w:val="000000"/>
          <w:sz w:val="24"/>
          <w:szCs w:val="24"/>
        </w:rPr>
        <w:lastRenderedPageBreak/>
        <w:t xml:space="preserve">Лот 3 </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63FA800" w14:textId="77777777" w:rsidR="00CD7100" w:rsidRDefault="00CD7100" w:rsidP="00CB2308">
      <w:pPr>
        <w:pBdr>
          <w:top w:val="nil"/>
          <w:left w:val="nil"/>
          <w:bottom w:val="nil"/>
          <w:right w:val="nil"/>
          <w:between w:val="nil"/>
        </w:pBdr>
        <w:spacing w:before="60"/>
        <w:rPr>
          <w:color w:val="000000"/>
          <w:sz w:val="24"/>
          <w:szCs w:val="24"/>
        </w:rPr>
      </w:pP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2703880" w14:textId="77777777" w:rsidR="00AE709C" w:rsidRDefault="00AE709C">
      <w:pPr>
        <w:rPr>
          <w:b/>
          <w:sz w:val="24"/>
          <w:szCs w:val="24"/>
        </w:rPr>
      </w:pPr>
      <w:r>
        <w:br w:type="page"/>
      </w:r>
    </w:p>
    <w:p w14:paraId="3E3C0306" w14:textId="62DA1D4F" w:rsidR="001B4C19" w:rsidRPr="00816D17" w:rsidRDefault="001B4C19" w:rsidP="001B4C19">
      <w:pPr>
        <w:pStyle w:val="1"/>
        <w:ind w:left="7371"/>
        <w:jc w:val="left"/>
        <w:rPr>
          <w:b w:val="0"/>
        </w:rPr>
      </w:pP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7E09F1" w:rsidRDefault="007E09F1">
      <w:r>
        <w:separator/>
      </w:r>
    </w:p>
    <w:p w14:paraId="06E09814" w14:textId="77777777" w:rsidR="007E09F1" w:rsidRDefault="007E09F1"/>
  </w:endnote>
  <w:endnote w:type="continuationSeparator" w:id="0">
    <w:p w14:paraId="6505F39B" w14:textId="77777777" w:rsidR="007E09F1" w:rsidRDefault="007E09F1">
      <w:r>
        <w:continuationSeparator/>
      </w:r>
    </w:p>
    <w:p w14:paraId="305F60D8" w14:textId="77777777" w:rsidR="007E09F1" w:rsidRDefault="007E0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7E09F1" w:rsidRDefault="007E09F1" w:rsidP="00882172">
    <w:pPr>
      <w:pBdr>
        <w:bottom w:val="single" w:sz="6" w:space="1" w:color="auto"/>
      </w:pBdr>
      <w:tabs>
        <w:tab w:val="decimal" w:pos="0"/>
        <w:tab w:val="decimal" w:pos="5812"/>
        <w:tab w:val="right" w:pos="10065"/>
      </w:tabs>
      <w:rPr>
        <w:sz w:val="16"/>
        <w:szCs w:val="16"/>
      </w:rPr>
    </w:pPr>
  </w:p>
  <w:p w14:paraId="7C3B88E7" w14:textId="77777777" w:rsidR="007E09F1" w:rsidRPr="00882172" w:rsidRDefault="007E09F1"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13769">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7E09F1" w:rsidRDefault="007E09F1" w:rsidP="007C0285">
    <w:pPr>
      <w:pBdr>
        <w:bottom w:val="single" w:sz="6" w:space="1" w:color="auto"/>
      </w:pBdr>
      <w:tabs>
        <w:tab w:val="decimal" w:pos="0"/>
        <w:tab w:val="decimal" w:pos="5812"/>
        <w:tab w:val="right" w:pos="10065"/>
      </w:tabs>
      <w:rPr>
        <w:sz w:val="16"/>
        <w:szCs w:val="16"/>
      </w:rPr>
    </w:pPr>
  </w:p>
  <w:p w14:paraId="6E047C3B" w14:textId="77777777" w:rsidR="007E09F1" w:rsidRPr="00882172" w:rsidRDefault="007E09F1"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13769">
      <w:rPr>
        <w:noProof/>
        <w:sz w:val="16"/>
        <w:szCs w:val="16"/>
      </w:rPr>
      <w:t>3</w:t>
    </w:r>
    <w:r w:rsidRPr="00882172">
      <w:rPr>
        <w:sz w:val="16"/>
        <w:szCs w:val="16"/>
      </w:rPr>
      <w:fldChar w:fldCharType="end"/>
    </w:r>
  </w:p>
  <w:p w14:paraId="3D1EC4D7" w14:textId="77777777" w:rsidR="007E09F1" w:rsidRPr="007C0285" w:rsidRDefault="007E09F1"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7E09F1" w:rsidRDefault="007E09F1">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7E09F1" w:rsidRDefault="007E09F1" w:rsidP="00882172">
    <w:pPr>
      <w:pBdr>
        <w:bottom w:val="single" w:sz="6" w:space="1" w:color="auto"/>
      </w:pBdr>
      <w:tabs>
        <w:tab w:val="decimal" w:pos="0"/>
        <w:tab w:val="decimal" w:pos="5812"/>
        <w:tab w:val="right" w:pos="10065"/>
      </w:tabs>
      <w:rPr>
        <w:sz w:val="16"/>
        <w:szCs w:val="16"/>
      </w:rPr>
    </w:pPr>
  </w:p>
  <w:p w14:paraId="34099975" w14:textId="77777777" w:rsidR="007E09F1" w:rsidRPr="00882172" w:rsidRDefault="007E09F1"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7E09F1" w:rsidRDefault="007E09F1">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7E09F1" w:rsidRDefault="007E09F1">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7E09F1" w:rsidRDefault="007E09F1" w:rsidP="00C34798">
    <w:pPr>
      <w:pBdr>
        <w:bottom w:val="single" w:sz="6" w:space="1" w:color="auto"/>
      </w:pBdr>
      <w:tabs>
        <w:tab w:val="decimal" w:pos="0"/>
        <w:tab w:val="decimal" w:pos="5812"/>
        <w:tab w:val="right" w:pos="10065"/>
      </w:tabs>
      <w:rPr>
        <w:sz w:val="16"/>
        <w:szCs w:val="16"/>
      </w:rPr>
    </w:pPr>
  </w:p>
  <w:p w14:paraId="37345E5E" w14:textId="77777777" w:rsidR="007E09F1" w:rsidRPr="00882172" w:rsidRDefault="007E09F1"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13769">
      <w:rPr>
        <w:noProof/>
        <w:sz w:val="16"/>
        <w:szCs w:val="16"/>
      </w:rPr>
      <w:t>3</w:t>
    </w:r>
    <w:r w:rsidRPr="00882172">
      <w:rPr>
        <w:sz w:val="16"/>
        <w:szCs w:val="16"/>
      </w:rPr>
      <w:fldChar w:fldCharType="end"/>
    </w:r>
  </w:p>
  <w:p w14:paraId="6F150AF8" w14:textId="77777777" w:rsidR="007E09F1" w:rsidRPr="001017CD" w:rsidRDefault="007E09F1"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7E09F1" w:rsidRDefault="007E09F1">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7E09F1" w14:paraId="5A8CDC69" w14:textId="77777777">
      <w:tc>
        <w:tcPr>
          <w:tcW w:w="5045" w:type="dxa"/>
          <w:shd w:val="clear" w:color="auto" w:fill="auto"/>
          <w:tcMar>
            <w:top w:w="100" w:type="dxa"/>
            <w:left w:w="100" w:type="dxa"/>
            <w:bottom w:w="100" w:type="dxa"/>
            <w:right w:w="100" w:type="dxa"/>
          </w:tcMar>
        </w:tcPr>
        <w:p w14:paraId="4F91012F" w14:textId="422B4066" w:rsidR="007E09F1" w:rsidRDefault="007E09F1">
          <w:pPr>
            <w:widowControl w:val="0"/>
          </w:pPr>
        </w:p>
      </w:tc>
      <w:tc>
        <w:tcPr>
          <w:tcW w:w="5045" w:type="dxa"/>
          <w:shd w:val="clear" w:color="auto" w:fill="auto"/>
          <w:tcMar>
            <w:top w:w="100" w:type="dxa"/>
            <w:left w:w="100" w:type="dxa"/>
            <w:bottom w:w="100" w:type="dxa"/>
            <w:right w:w="100" w:type="dxa"/>
          </w:tcMar>
        </w:tcPr>
        <w:p w14:paraId="08E73E9F" w14:textId="782BC4D6" w:rsidR="007E09F1" w:rsidRDefault="007E09F1">
          <w:pPr>
            <w:widowControl w:val="0"/>
            <w:jc w:val="center"/>
          </w:pPr>
        </w:p>
      </w:tc>
      <w:tc>
        <w:tcPr>
          <w:tcW w:w="5045" w:type="dxa"/>
          <w:shd w:val="clear" w:color="auto" w:fill="auto"/>
          <w:tcMar>
            <w:top w:w="100" w:type="dxa"/>
            <w:left w:w="100" w:type="dxa"/>
            <w:bottom w:w="100" w:type="dxa"/>
            <w:right w:w="100" w:type="dxa"/>
          </w:tcMar>
        </w:tcPr>
        <w:p w14:paraId="2A5A055F" w14:textId="77777777" w:rsidR="007E09F1" w:rsidRDefault="007E09F1">
          <w:pPr>
            <w:widowControl w:val="0"/>
            <w:jc w:val="right"/>
          </w:pPr>
          <w:r>
            <w:t xml:space="preserve">Страница </w:t>
          </w:r>
          <w:r>
            <w:fldChar w:fldCharType="begin"/>
          </w:r>
          <w:r>
            <w:instrText>PAGE</w:instrText>
          </w:r>
          <w:r>
            <w:fldChar w:fldCharType="separate"/>
          </w:r>
          <w:r w:rsidR="00B13769">
            <w:rPr>
              <w:noProof/>
            </w:rPr>
            <w:t>1</w:t>
          </w:r>
          <w:r>
            <w:fldChar w:fldCharType="end"/>
          </w:r>
        </w:p>
      </w:tc>
    </w:tr>
  </w:tbl>
  <w:p w14:paraId="68F08C3F" w14:textId="77777777" w:rsidR="007E09F1" w:rsidRDefault="007E09F1">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7E09F1" w:rsidRDefault="007E09F1" w:rsidP="001017CD">
    <w:pPr>
      <w:pBdr>
        <w:bottom w:val="single" w:sz="6" w:space="1" w:color="auto"/>
      </w:pBdr>
      <w:tabs>
        <w:tab w:val="decimal" w:pos="0"/>
        <w:tab w:val="decimal" w:pos="5812"/>
        <w:tab w:val="right" w:pos="10065"/>
      </w:tabs>
      <w:rPr>
        <w:sz w:val="16"/>
        <w:szCs w:val="16"/>
      </w:rPr>
    </w:pPr>
  </w:p>
  <w:p w14:paraId="1407FD6B" w14:textId="77777777" w:rsidR="007E09F1" w:rsidRPr="00882172" w:rsidRDefault="007E09F1"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13769">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7E09F1" w:rsidRDefault="007E09F1" w:rsidP="007C0285">
    <w:pPr>
      <w:pBdr>
        <w:bottom w:val="single" w:sz="6" w:space="1" w:color="auto"/>
      </w:pBdr>
      <w:tabs>
        <w:tab w:val="decimal" w:pos="0"/>
        <w:tab w:val="decimal" w:pos="5812"/>
        <w:tab w:val="right" w:pos="10065"/>
      </w:tabs>
      <w:rPr>
        <w:sz w:val="16"/>
        <w:szCs w:val="16"/>
      </w:rPr>
    </w:pPr>
  </w:p>
  <w:p w14:paraId="2C522811" w14:textId="77777777" w:rsidR="007E09F1" w:rsidRPr="00882172" w:rsidRDefault="007E09F1"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13769">
      <w:rPr>
        <w:noProof/>
        <w:sz w:val="16"/>
        <w:szCs w:val="16"/>
      </w:rPr>
      <w:t>13</w:t>
    </w:r>
    <w:r w:rsidRPr="00882172">
      <w:rPr>
        <w:sz w:val="16"/>
        <w:szCs w:val="16"/>
      </w:rPr>
      <w:fldChar w:fldCharType="end"/>
    </w:r>
  </w:p>
  <w:p w14:paraId="66D7E40C" w14:textId="77777777" w:rsidR="007E09F1" w:rsidRPr="007C0285" w:rsidRDefault="007E09F1"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7E09F1" w:rsidRDefault="007E09F1">
      <w:r>
        <w:separator/>
      </w:r>
    </w:p>
    <w:p w14:paraId="12C2802F" w14:textId="77777777" w:rsidR="007E09F1" w:rsidRDefault="007E09F1"/>
  </w:footnote>
  <w:footnote w:type="continuationSeparator" w:id="0">
    <w:p w14:paraId="31AA450D" w14:textId="77777777" w:rsidR="007E09F1" w:rsidRDefault="007E09F1">
      <w:r>
        <w:continuationSeparator/>
      </w:r>
    </w:p>
    <w:p w14:paraId="6C27E0DB" w14:textId="77777777" w:rsidR="007E09F1" w:rsidRDefault="007E09F1"/>
  </w:footnote>
  <w:footnote w:id="1">
    <w:p w14:paraId="1A611BE9" w14:textId="77777777" w:rsidR="007E09F1" w:rsidRPr="006756BE" w:rsidRDefault="007E09F1"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7E09F1" w:rsidRDefault="00B13769"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7E09F1" w:rsidRDefault="00B13769"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7E09F1" w:rsidRDefault="007E09F1">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7E09F1" w:rsidRDefault="007E09F1">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7E09F1" w:rsidRDefault="007E09F1">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7E09F1" w:rsidRDefault="007E09F1">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20"/>
  <w:characterSpacingControl w:val="doNotCompress"/>
  <w:hdrShapeDefaults>
    <o:shapedefaults v:ext="edit" spidmax="2088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A07"/>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3196"/>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181A"/>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09F1"/>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419"/>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0D5"/>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E709C"/>
    <w:rsid w:val="00AF0DD7"/>
    <w:rsid w:val="00AF13BC"/>
    <w:rsid w:val="00AF4B98"/>
    <w:rsid w:val="00AF51AB"/>
    <w:rsid w:val="00AF7B3F"/>
    <w:rsid w:val="00AF7C05"/>
    <w:rsid w:val="00B00101"/>
    <w:rsid w:val="00B006E5"/>
    <w:rsid w:val="00B02EED"/>
    <w:rsid w:val="00B04A06"/>
    <w:rsid w:val="00B06B08"/>
    <w:rsid w:val="00B10F5A"/>
    <w:rsid w:val="00B1276F"/>
    <w:rsid w:val="00B13769"/>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585"/>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100"/>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99"/>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5E1C0-5C19-45E6-BF5E-838435D74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35</Pages>
  <Words>11968</Words>
  <Characters>68220</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113</cp:revision>
  <cp:lastPrinted>2026-07-08T05:40:00Z</cp:lastPrinted>
  <dcterms:created xsi:type="dcterms:W3CDTF">2024-01-05T08:01:00Z</dcterms:created>
  <dcterms:modified xsi:type="dcterms:W3CDTF">2026-07-08T05:40:00Z</dcterms:modified>
</cp:coreProperties>
</file>